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DA8" w:rsidRDefault="00F00DA8">
      <w:pPr>
        <w:rPr>
          <w:sz w:val="20"/>
          <w:szCs w:val="20"/>
        </w:rPr>
      </w:pPr>
    </w:p>
    <w:tbl>
      <w:tblPr>
        <w:tblW w:w="13862" w:type="dxa"/>
        <w:tblInd w:w="856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916"/>
        <w:gridCol w:w="2344"/>
        <w:gridCol w:w="531"/>
        <w:gridCol w:w="2089"/>
        <w:gridCol w:w="786"/>
        <w:gridCol w:w="2036"/>
        <w:gridCol w:w="1361"/>
        <w:gridCol w:w="65"/>
        <w:gridCol w:w="181"/>
        <w:gridCol w:w="88"/>
        <w:gridCol w:w="1536"/>
        <w:gridCol w:w="1929"/>
      </w:tblGrid>
      <w:tr w:rsidR="00F00DA8">
        <w:tc>
          <w:tcPr>
            <w:tcW w:w="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F00DA8" w:rsidRDefault="001D2565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210-A</w:t>
            </w:r>
          </w:p>
          <w:p w:rsidR="00F00DA8" w:rsidRDefault="001D256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Ed. 2 del 5/09/2014</w:t>
            </w:r>
          </w:p>
        </w:tc>
        <w:tc>
          <w:tcPr>
            <w:tcW w:w="778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F00DA8" w:rsidRDefault="001D2565">
            <w:pPr>
              <w:pStyle w:val="Titolo2"/>
              <w:numPr>
                <w:ilvl w:val="1"/>
                <w:numId w:val="2"/>
              </w:numPr>
              <w:tabs>
                <w:tab w:val="left" w:pos="0"/>
              </w:tabs>
              <w:snapToGri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Istituto di Istruzione Superiore </w:t>
            </w:r>
          </w:p>
          <w:p w:rsidR="00F00DA8" w:rsidRDefault="001D2565">
            <w:pPr>
              <w:pStyle w:val="Titolo2"/>
              <w:numPr>
                <w:ilvl w:val="1"/>
                <w:numId w:val="2"/>
              </w:numPr>
              <w:tabs>
                <w:tab w:val="left" w:pos="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 “C. D’Arco”  </w:t>
            </w:r>
            <w:r>
              <w:rPr>
                <w:caps w:val="0"/>
                <w:color w:val="000000"/>
                <w:sz w:val="20"/>
              </w:rPr>
              <w:t>e  “I. D’ESTE”</w:t>
            </w:r>
          </w:p>
        </w:tc>
        <w:tc>
          <w:tcPr>
            <w:tcW w:w="160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F00DA8" w:rsidRDefault="001D2565">
            <w:pPr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DATA</w:t>
            </w:r>
          </w:p>
          <w:p w:rsidR="00F00DA8" w:rsidRDefault="00A2406E" w:rsidP="001C58C0">
            <w:pPr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</w:t>
            </w:r>
            <w:r w:rsidR="001D2565">
              <w:rPr>
                <w:color w:val="000000"/>
                <w:sz w:val="20"/>
                <w:szCs w:val="20"/>
              </w:rPr>
              <w:t>/10/202</w:t>
            </w: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6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F00DA8" w:rsidRDefault="001D2565">
            <w:pPr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Revisione</w:t>
            </w:r>
          </w:p>
          <w:p w:rsidR="00F00DA8" w:rsidRDefault="001D256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n° ………..</w:t>
            </w:r>
          </w:p>
        </w:tc>
        <w:tc>
          <w:tcPr>
            <w:tcW w:w="19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00DA8" w:rsidRDefault="001D2565">
            <w:pPr>
              <w:pStyle w:val="Pidipagina"/>
              <w:tabs>
                <w:tab w:val="left" w:pos="708"/>
              </w:tabs>
              <w:overflowPunct w:val="0"/>
              <w:snapToGrid w:val="0"/>
              <w:spacing w:before="240"/>
              <w:rPr>
                <w:color w:val="000000"/>
              </w:rPr>
            </w:pPr>
            <w:r>
              <w:rPr>
                <w:color w:val="000000"/>
              </w:rPr>
              <w:t>Pag. 1 di 4</w:t>
            </w:r>
          </w:p>
        </w:tc>
      </w:tr>
      <w:tr w:rsidR="00F00DA8">
        <w:tc>
          <w:tcPr>
            <w:tcW w:w="13862" w:type="dxa"/>
            <w:gridSpan w:val="12"/>
            <w:tcBorders>
              <w:left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00DA8" w:rsidRDefault="00F00DA8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F00DA8">
        <w:tc>
          <w:tcPr>
            <w:tcW w:w="13862" w:type="dxa"/>
            <w:gridSpan w:val="12"/>
            <w:tcBorders>
              <w:left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00DA8" w:rsidRDefault="001D2565">
            <w:pPr>
              <w:pStyle w:val="Titolo1"/>
              <w:numPr>
                <w:ilvl w:val="0"/>
                <w:numId w:val="2"/>
              </w:numPr>
              <w:tabs>
                <w:tab w:val="left" w:pos="0"/>
              </w:tabs>
              <w:snapToGrid w:val="0"/>
              <w:rPr>
                <w:color w:val="000000"/>
              </w:rPr>
            </w:pPr>
            <w:r>
              <w:t>PIANO di PROGETTO / programmazione didattica</w:t>
            </w:r>
          </w:p>
        </w:tc>
      </w:tr>
      <w:tr w:rsidR="00F00DA8">
        <w:tc>
          <w:tcPr>
            <w:tcW w:w="13862" w:type="dxa"/>
            <w:gridSpan w:val="12"/>
            <w:tcBorders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00DA8" w:rsidRDefault="00F00DA8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F00DA8">
        <w:trPr>
          <w:trHeight w:val="244"/>
        </w:trPr>
        <w:tc>
          <w:tcPr>
            <w:tcW w:w="32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00DA8" w:rsidRDefault="001D2565">
            <w:pPr>
              <w:snapToGrid w:val="0"/>
              <w:rPr>
                <w:caps/>
                <w:color w:val="000000"/>
                <w:sz w:val="20"/>
                <w:szCs w:val="20"/>
              </w:rPr>
            </w:pPr>
            <w:r>
              <w:rPr>
                <w:caps/>
                <w:color w:val="000000"/>
                <w:sz w:val="20"/>
                <w:szCs w:val="20"/>
              </w:rPr>
              <w:t xml:space="preserve">ordine scolastico                                             </w:t>
            </w:r>
          </w:p>
          <w:p w:rsidR="00F00DA8" w:rsidRDefault="00F00DA8">
            <w:pPr>
              <w:snapToGrid w:val="0"/>
              <w:spacing w:before="120"/>
              <w:rPr>
                <w:caps/>
                <w:color w:val="000000"/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F00DA8" w:rsidRDefault="00F00DA8">
            <w:pPr>
              <w:snapToGrid w:val="0"/>
              <w:rPr>
                <w:caps/>
                <w:color w:val="000000"/>
                <w:sz w:val="20"/>
                <w:szCs w:val="20"/>
              </w:rPr>
            </w:pPr>
          </w:p>
        </w:tc>
        <w:tc>
          <w:tcPr>
            <w:tcW w:w="2875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F00DA8" w:rsidRDefault="001D2565">
            <w:pPr>
              <w:snapToGrid w:val="0"/>
              <w:rPr>
                <w:caps/>
                <w:color w:val="000000"/>
                <w:sz w:val="20"/>
                <w:szCs w:val="20"/>
              </w:rPr>
            </w:pPr>
            <w:r>
              <w:rPr>
                <w:b/>
                <w:caps/>
                <w:color w:val="000000"/>
                <w:sz w:val="20"/>
                <w:szCs w:val="20"/>
              </w:rPr>
              <w:t xml:space="preserve"> </w:t>
            </w:r>
            <w:r>
              <w:rPr>
                <w:caps/>
                <w:color w:val="000000"/>
                <w:sz w:val="20"/>
                <w:szCs w:val="20"/>
              </w:rPr>
              <w:t xml:space="preserve"> </w:t>
            </w:r>
            <w:r>
              <w:rPr>
                <w:smallCaps/>
                <w:color w:val="000000"/>
                <w:sz w:val="20"/>
                <w:szCs w:val="20"/>
              </w:rPr>
              <w:t>LICEO SCIENZE UMANE</w:t>
            </w:r>
          </w:p>
          <w:p w:rsidR="00F00DA8" w:rsidRDefault="00F00DA8">
            <w:pPr>
              <w:ind w:left="708"/>
              <w:rPr>
                <w:caps/>
                <w:color w:val="000000"/>
                <w:sz w:val="20"/>
                <w:szCs w:val="20"/>
              </w:rPr>
            </w:pPr>
          </w:p>
        </w:tc>
        <w:tc>
          <w:tcPr>
            <w:tcW w:w="3731" w:type="dxa"/>
            <w:gridSpan w:val="5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00DA8" w:rsidRDefault="00F00DA8">
            <w:pPr>
              <w:snapToGrid w:val="0"/>
              <w:rPr>
                <w:caps/>
                <w:color w:val="000000"/>
                <w:sz w:val="20"/>
                <w:szCs w:val="20"/>
              </w:rPr>
            </w:pPr>
          </w:p>
        </w:tc>
        <w:tc>
          <w:tcPr>
            <w:tcW w:w="3465" w:type="dxa"/>
            <w:gridSpan w:val="2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00DA8" w:rsidRDefault="001D2565">
            <w:pPr>
              <w:snapToGrid w:val="0"/>
              <w:rPr>
                <w:caps/>
                <w:color w:val="000000"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>classe quinta</w:t>
            </w:r>
          </w:p>
          <w:p w:rsidR="00F00DA8" w:rsidRDefault="00F00DA8">
            <w:pPr>
              <w:snapToGrid w:val="0"/>
              <w:rPr>
                <w:caps/>
                <w:color w:val="000000"/>
                <w:sz w:val="20"/>
                <w:szCs w:val="20"/>
              </w:rPr>
            </w:pPr>
          </w:p>
        </w:tc>
      </w:tr>
      <w:tr w:rsidR="00F00DA8">
        <w:trPr>
          <w:trHeight w:val="244"/>
        </w:trPr>
        <w:tc>
          <w:tcPr>
            <w:tcW w:w="3260" w:type="dxa"/>
            <w:gridSpan w:val="2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F00DA8" w:rsidRDefault="00F00DA8">
            <w:pPr>
              <w:rPr>
                <w:caps/>
                <w:color w:val="000000"/>
                <w:sz w:val="20"/>
                <w:szCs w:val="20"/>
              </w:rPr>
            </w:pPr>
          </w:p>
          <w:p w:rsidR="00F00DA8" w:rsidRDefault="001D2565">
            <w:pPr>
              <w:jc w:val="center"/>
              <w:rPr>
                <w:caps/>
                <w:color w:val="000000"/>
                <w:sz w:val="20"/>
                <w:szCs w:val="20"/>
              </w:rPr>
            </w:pPr>
            <w:r>
              <w:rPr>
                <w:caps/>
                <w:color w:val="000000"/>
                <w:sz w:val="20"/>
                <w:szCs w:val="20"/>
              </w:rPr>
              <w:t>DISCIPLINA</w:t>
            </w:r>
          </w:p>
        </w:tc>
        <w:tc>
          <w:tcPr>
            <w:tcW w:w="10602" w:type="dxa"/>
            <w:gridSpan w:val="10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00DA8" w:rsidRDefault="00F00DA8">
            <w:pPr>
              <w:snapToGrid w:val="0"/>
              <w:jc w:val="center"/>
              <w:rPr>
                <w:caps/>
                <w:color w:val="000000"/>
                <w:sz w:val="20"/>
                <w:szCs w:val="20"/>
              </w:rPr>
            </w:pPr>
          </w:p>
          <w:p w:rsidR="00F00DA8" w:rsidRDefault="001D2565">
            <w:pPr>
              <w:snapToGrid w:val="0"/>
              <w:jc w:val="center"/>
              <w:rPr>
                <w:caps/>
                <w:color w:val="000000"/>
                <w:sz w:val="20"/>
                <w:szCs w:val="20"/>
              </w:rPr>
            </w:pPr>
            <w:r>
              <w:rPr>
                <w:caps/>
                <w:color w:val="000000"/>
                <w:sz w:val="20"/>
                <w:szCs w:val="20"/>
              </w:rPr>
              <w:t>scienze naturali</w:t>
            </w:r>
          </w:p>
          <w:p w:rsidR="00F00DA8" w:rsidRDefault="00F00DA8">
            <w:pPr>
              <w:rPr>
                <w:caps/>
                <w:color w:val="000000"/>
                <w:sz w:val="20"/>
                <w:szCs w:val="20"/>
              </w:rPr>
            </w:pPr>
          </w:p>
        </w:tc>
      </w:tr>
      <w:tr w:rsidR="00F00DA8">
        <w:trPr>
          <w:trHeight w:val="244"/>
        </w:trPr>
        <w:tc>
          <w:tcPr>
            <w:tcW w:w="3260" w:type="dxa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F00DA8" w:rsidRDefault="00F00DA8">
            <w:pPr>
              <w:snapToGrid w:val="0"/>
              <w:rPr>
                <w:caps/>
                <w:color w:val="000000"/>
                <w:sz w:val="20"/>
                <w:szCs w:val="20"/>
              </w:rPr>
            </w:pPr>
          </w:p>
          <w:p w:rsidR="00F00DA8" w:rsidRDefault="001D2565">
            <w:pPr>
              <w:rPr>
                <w:caps/>
                <w:color w:val="000000"/>
                <w:sz w:val="20"/>
                <w:szCs w:val="20"/>
              </w:rPr>
            </w:pPr>
            <w:r>
              <w:rPr>
                <w:caps/>
                <w:color w:val="000000"/>
                <w:sz w:val="20"/>
                <w:szCs w:val="20"/>
              </w:rPr>
              <w:t>INSEGNANTI</w:t>
            </w:r>
          </w:p>
          <w:p w:rsidR="00F00DA8" w:rsidRDefault="00F00DA8">
            <w:pPr>
              <w:rPr>
                <w:caps/>
                <w:color w:val="000000"/>
                <w:sz w:val="20"/>
                <w:szCs w:val="20"/>
              </w:rPr>
            </w:pPr>
          </w:p>
        </w:tc>
        <w:tc>
          <w:tcPr>
            <w:tcW w:w="10602" w:type="dxa"/>
            <w:gridSpan w:val="10"/>
            <w:tcBorders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00DA8" w:rsidRDefault="00F00DA8">
            <w:pPr>
              <w:snapToGrid w:val="0"/>
              <w:rPr>
                <w:caps/>
                <w:color w:val="000000"/>
                <w:sz w:val="20"/>
                <w:szCs w:val="20"/>
              </w:rPr>
            </w:pPr>
          </w:p>
          <w:p w:rsidR="00F00DA8" w:rsidRDefault="001D2565">
            <w:pPr>
              <w:rPr>
                <w:caps/>
                <w:color w:val="000000"/>
                <w:sz w:val="20"/>
                <w:szCs w:val="20"/>
              </w:rPr>
            </w:pPr>
            <w:r>
              <w:rPr>
                <w:caps/>
                <w:color w:val="000000"/>
                <w:sz w:val="20"/>
                <w:szCs w:val="20"/>
              </w:rPr>
              <w:t>PASOTTI CATERINa, PANISI ELENA</w:t>
            </w:r>
            <w:r w:rsidR="00F33D62">
              <w:rPr>
                <w:caps/>
                <w:color w:val="000000"/>
                <w:sz w:val="20"/>
                <w:szCs w:val="20"/>
              </w:rPr>
              <w:t>, BLANCATO ROBERTA</w:t>
            </w:r>
          </w:p>
        </w:tc>
      </w:tr>
      <w:tr w:rsidR="00F00DA8">
        <w:trPr>
          <w:trHeight w:val="244"/>
        </w:trPr>
        <w:tc>
          <w:tcPr>
            <w:tcW w:w="3260" w:type="dxa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F00DA8" w:rsidRDefault="00F00DA8">
            <w:pPr>
              <w:snapToGrid w:val="0"/>
              <w:rPr>
                <w:caps/>
                <w:color w:val="000000"/>
                <w:sz w:val="20"/>
                <w:szCs w:val="20"/>
              </w:rPr>
            </w:pPr>
          </w:p>
          <w:p w:rsidR="00F00DA8" w:rsidRDefault="001D2565">
            <w:pPr>
              <w:rPr>
                <w:caps/>
                <w:color w:val="000000"/>
                <w:sz w:val="20"/>
                <w:szCs w:val="20"/>
              </w:rPr>
            </w:pPr>
            <w:r>
              <w:rPr>
                <w:caps/>
                <w:color w:val="000000"/>
                <w:sz w:val="20"/>
                <w:szCs w:val="20"/>
              </w:rPr>
              <w:t>DURATA</w:t>
            </w:r>
          </w:p>
          <w:p w:rsidR="00F00DA8" w:rsidRDefault="00F00DA8">
            <w:pPr>
              <w:rPr>
                <w:caps/>
                <w:color w:val="000000"/>
                <w:sz w:val="20"/>
                <w:szCs w:val="20"/>
              </w:rPr>
            </w:pPr>
          </w:p>
        </w:tc>
        <w:tc>
          <w:tcPr>
            <w:tcW w:w="2620" w:type="dxa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F00DA8" w:rsidRDefault="00F00DA8">
            <w:pPr>
              <w:pStyle w:val="Pidipagina"/>
              <w:tabs>
                <w:tab w:val="left" w:pos="708"/>
              </w:tabs>
              <w:overflowPunct w:val="0"/>
              <w:snapToGrid w:val="0"/>
              <w:rPr>
                <w:caps/>
                <w:color w:val="000000"/>
              </w:rPr>
            </w:pPr>
          </w:p>
          <w:p w:rsidR="00F00DA8" w:rsidRDefault="001D2565">
            <w:pPr>
              <w:pStyle w:val="Pidipagina"/>
              <w:tabs>
                <w:tab w:val="left" w:pos="708"/>
              </w:tabs>
              <w:overflowPunct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DAL: 1</w:t>
            </w:r>
            <w:r w:rsidR="009B5924">
              <w:rPr>
                <w:caps/>
                <w:color w:val="000000"/>
              </w:rPr>
              <w:t>2</w:t>
            </w:r>
            <w:r>
              <w:rPr>
                <w:caps/>
                <w:color w:val="000000"/>
              </w:rPr>
              <w:t>/09/2</w:t>
            </w:r>
            <w:r w:rsidR="00A2406E">
              <w:rPr>
                <w:caps/>
                <w:color w:val="000000"/>
              </w:rPr>
              <w:t>5</w:t>
            </w:r>
          </w:p>
        </w:tc>
        <w:tc>
          <w:tcPr>
            <w:tcW w:w="4248" w:type="dxa"/>
            <w:gridSpan w:val="4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F00DA8" w:rsidRDefault="00F00DA8">
            <w:pPr>
              <w:pStyle w:val="Pidipagina"/>
              <w:tabs>
                <w:tab w:val="left" w:pos="708"/>
              </w:tabs>
              <w:overflowPunct w:val="0"/>
              <w:snapToGrid w:val="0"/>
              <w:rPr>
                <w:caps/>
                <w:color w:val="000000"/>
              </w:rPr>
            </w:pPr>
          </w:p>
          <w:p w:rsidR="00F00DA8" w:rsidRDefault="001D2565" w:rsidP="001C58C0">
            <w:pPr>
              <w:pStyle w:val="Pidipagina"/>
              <w:tabs>
                <w:tab w:val="left" w:pos="708"/>
              </w:tabs>
              <w:overflowPunct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AL: 0</w:t>
            </w:r>
            <w:r w:rsidR="00A2406E">
              <w:rPr>
                <w:caps/>
                <w:color w:val="000000"/>
              </w:rPr>
              <w:t>8</w:t>
            </w:r>
            <w:r>
              <w:rPr>
                <w:caps/>
                <w:color w:val="000000"/>
              </w:rPr>
              <w:t>/06/2</w:t>
            </w:r>
            <w:r w:rsidR="00A2406E">
              <w:rPr>
                <w:caps/>
                <w:color w:val="000000"/>
              </w:rPr>
              <w:t>6</w:t>
            </w:r>
          </w:p>
        </w:tc>
        <w:tc>
          <w:tcPr>
            <w:tcW w:w="3734" w:type="dxa"/>
            <w:gridSpan w:val="4"/>
            <w:tcBorders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00DA8" w:rsidRDefault="00F00DA8">
            <w:pPr>
              <w:pStyle w:val="Pidipagina"/>
              <w:tabs>
                <w:tab w:val="left" w:pos="708"/>
              </w:tabs>
              <w:overflowPunct w:val="0"/>
              <w:snapToGrid w:val="0"/>
              <w:rPr>
                <w:caps/>
                <w:color w:val="000000"/>
              </w:rPr>
            </w:pPr>
          </w:p>
          <w:p w:rsidR="00F00DA8" w:rsidRDefault="001D2565">
            <w:pPr>
              <w:pStyle w:val="Pidipagina"/>
              <w:tabs>
                <w:tab w:val="left" w:pos="708"/>
              </w:tabs>
              <w:overflowPunct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TOTALE ORE: 66</w:t>
            </w:r>
          </w:p>
        </w:tc>
      </w:tr>
      <w:tr w:rsidR="00F00DA8">
        <w:trPr>
          <w:trHeight w:val="244"/>
        </w:trPr>
        <w:tc>
          <w:tcPr>
            <w:tcW w:w="3260" w:type="dxa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F00DA8" w:rsidRDefault="00F00DA8">
            <w:pPr>
              <w:snapToGrid w:val="0"/>
              <w:rPr>
                <w:caps/>
                <w:color w:val="000000"/>
                <w:sz w:val="20"/>
                <w:szCs w:val="20"/>
              </w:rPr>
            </w:pPr>
          </w:p>
          <w:p w:rsidR="00F00DA8" w:rsidRDefault="001D2565">
            <w:pPr>
              <w:rPr>
                <w:caps/>
                <w:color w:val="000000"/>
                <w:sz w:val="20"/>
                <w:szCs w:val="20"/>
              </w:rPr>
            </w:pPr>
            <w:r>
              <w:rPr>
                <w:caps/>
                <w:color w:val="000000"/>
                <w:sz w:val="20"/>
                <w:szCs w:val="20"/>
              </w:rPr>
              <w:t>EQUIPE</w:t>
            </w:r>
          </w:p>
          <w:p w:rsidR="00F00DA8" w:rsidRDefault="00F00DA8">
            <w:pPr>
              <w:rPr>
                <w:caps/>
                <w:color w:val="000000"/>
                <w:sz w:val="20"/>
                <w:szCs w:val="20"/>
              </w:rPr>
            </w:pPr>
          </w:p>
        </w:tc>
        <w:tc>
          <w:tcPr>
            <w:tcW w:w="10602" w:type="dxa"/>
            <w:gridSpan w:val="10"/>
            <w:tcBorders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00DA8" w:rsidRDefault="001D2565">
            <w:r>
              <w:rPr>
                <w:caps/>
                <w:color w:val="000000"/>
                <w:sz w:val="20"/>
                <w:szCs w:val="20"/>
              </w:rPr>
              <w:t xml:space="preserve"> PASOTTI CATERINa, PANISI ELENA</w:t>
            </w:r>
            <w:r w:rsidR="00F33D62">
              <w:rPr>
                <w:caps/>
                <w:color w:val="000000"/>
                <w:sz w:val="20"/>
                <w:szCs w:val="20"/>
              </w:rPr>
              <w:t>, BLANCATO ROBERTA</w:t>
            </w:r>
          </w:p>
        </w:tc>
      </w:tr>
      <w:tr w:rsidR="00F00DA8" w:rsidTr="00BD6989">
        <w:trPr>
          <w:trHeight w:val="610"/>
        </w:trPr>
        <w:tc>
          <w:tcPr>
            <w:tcW w:w="3260" w:type="dxa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F00DA8" w:rsidRDefault="001D2565">
            <w:pPr>
              <w:snapToGrid w:val="0"/>
              <w:rPr>
                <w:caps/>
                <w:color w:val="000000"/>
                <w:sz w:val="20"/>
                <w:szCs w:val="20"/>
              </w:rPr>
            </w:pPr>
            <w:r>
              <w:rPr>
                <w:caps/>
                <w:color w:val="000000"/>
                <w:sz w:val="20"/>
                <w:szCs w:val="20"/>
              </w:rPr>
              <w:t>MOTIVAZIONI/finalità</w:t>
            </w:r>
          </w:p>
          <w:p w:rsidR="00F00DA8" w:rsidRDefault="00F00DA8">
            <w:pPr>
              <w:rPr>
                <w:caps/>
                <w:color w:val="000000"/>
                <w:sz w:val="20"/>
                <w:szCs w:val="20"/>
              </w:rPr>
            </w:pPr>
          </w:p>
          <w:p w:rsidR="00F00DA8" w:rsidRDefault="00F00DA8">
            <w:pPr>
              <w:rPr>
                <w:caps/>
                <w:color w:val="000000"/>
                <w:sz w:val="20"/>
                <w:szCs w:val="20"/>
              </w:rPr>
            </w:pPr>
          </w:p>
          <w:p w:rsidR="00F00DA8" w:rsidRDefault="00F00DA8">
            <w:pPr>
              <w:rPr>
                <w:caps/>
                <w:color w:val="000000"/>
                <w:sz w:val="20"/>
                <w:szCs w:val="20"/>
              </w:rPr>
            </w:pPr>
          </w:p>
        </w:tc>
        <w:tc>
          <w:tcPr>
            <w:tcW w:w="10602" w:type="dxa"/>
            <w:gridSpan w:val="10"/>
            <w:tcBorders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00DA8" w:rsidRDefault="001D2565">
            <w:pPr>
              <w:rPr>
                <w:caps/>
                <w:color w:val="000000"/>
                <w:sz w:val="20"/>
                <w:szCs w:val="20"/>
              </w:rPr>
            </w:pPr>
            <w:r>
              <w:rPr>
                <w:caps/>
                <w:color w:val="000000"/>
                <w:sz w:val="20"/>
                <w:szCs w:val="20"/>
              </w:rPr>
              <w:t>POSSEDERE I CONTENUTI FONDAMENTALI DELLE SCIENZE NATURALI CONOSCENDO LE PROCEDURE E I METODI D’INDAGINE.</w:t>
            </w:r>
          </w:p>
        </w:tc>
      </w:tr>
      <w:tr w:rsidR="00F00DA8">
        <w:trPr>
          <w:trHeight w:val="244"/>
        </w:trPr>
        <w:tc>
          <w:tcPr>
            <w:tcW w:w="3260" w:type="dxa"/>
            <w:gridSpan w:val="2"/>
            <w:tcBorders>
              <w:left w:val="single" w:sz="4" w:space="0" w:color="000001"/>
              <w:bottom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00DA8" w:rsidRDefault="001D2565">
            <w:pPr>
              <w:snapToGrid w:val="0"/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 xml:space="preserve">COMPETENZA </w:t>
            </w:r>
          </w:p>
          <w:p w:rsidR="00F00DA8" w:rsidRDefault="001D2565">
            <w:pPr>
              <w:pStyle w:val="Defaul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Comunicare in modo corretto e attraverso forme di espressione orali, scritte e grafiche, i contenuti delle scienze naturali </w:t>
            </w:r>
          </w:p>
          <w:p w:rsidR="00F00DA8" w:rsidRDefault="001D2565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Applicare le conoscenze e le procedure scientifiche correttamente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in modo autonomo ed adeguato</w:t>
            </w:r>
          </w:p>
          <w:p w:rsidR="00F00DA8" w:rsidRDefault="001D2565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Formulare ipotesi di interpretazione di fatti e fenomeni naturali in modo autonomo</w:t>
            </w:r>
          </w:p>
          <w:p w:rsidR="00F00DA8" w:rsidRDefault="001D2565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Riuscire in modo adeguato a raccogliere dati e informazioni e a rielaborarli secondo criteri studiati, anche da un testo </w:t>
            </w:r>
          </w:p>
          <w:p w:rsidR="00F00DA8" w:rsidRDefault="00F00DA8">
            <w:pPr>
              <w:rPr>
                <w:caps/>
                <w:sz w:val="20"/>
                <w:szCs w:val="20"/>
              </w:rPr>
            </w:pPr>
          </w:p>
        </w:tc>
        <w:tc>
          <w:tcPr>
            <w:tcW w:w="6803" w:type="dxa"/>
            <w:gridSpan w:val="5"/>
            <w:tcBorders>
              <w:left w:val="single" w:sz="4" w:space="0" w:color="000001"/>
              <w:bottom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00DA8" w:rsidRDefault="001D2565">
            <w:pPr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>obiettivi specifici di apprendimento in termini di abilita’</w:t>
            </w:r>
          </w:p>
          <w:p w:rsidR="00F00DA8" w:rsidRDefault="001D256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Conoscere le strutture e le funzioni delle principali biomolecole e i processi metabolici</w:t>
            </w:r>
          </w:p>
          <w:p w:rsidR="00F00DA8" w:rsidRDefault="001D256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Conoscere la struttura del DNA e i processi di duplicazione, trascrizione e traduzione</w:t>
            </w:r>
          </w:p>
          <w:p w:rsidR="00F00DA8" w:rsidRDefault="001D256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Conoscere i principali processi biotecnologici</w:t>
            </w:r>
          </w:p>
          <w:p w:rsidR="00F00DA8" w:rsidRDefault="001D256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Conoscere i principali risultati e applicazioni pratiche dell’ingegneria genetica</w:t>
            </w:r>
          </w:p>
          <w:p w:rsidR="00A2406E" w:rsidRDefault="00A2406E" w:rsidP="00A2406E">
            <w:pPr>
              <w:rPr>
                <w:b/>
                <w:bCs/>
                <w:sz w:val="20"/>
              </w:rPr>
            </w:pPr>
            <w:r>
              <w:rPr>
                <w:b/>
                <w:sz w:val="20"/>
                <w:szCs w:val="20"/>
              </w:rPr>
              <w:t>Conoscere</w:t>
            </w:r>
            <w:r>
              <w:rPr>
                <w:b/>
                <w:bCs/>
                <w:sz w:val="20"/>
              </w:rPr>
              <w:t xml:space="preserve"> le varie forme di cambiamento climatico</w:t>
            </w:r>
          </w:p>
          <w:p w:rsidR="00F00DA8" w:rsidRDefault="001D256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Conoscere i principali fenomeni endogeni attraverso la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tettonica delle placche</w:t>
            </w:r>
          </w:p>
          <w:p w:rsidR="00F00DA8" w:rsidRDefault="00F00DA8">
            <w:pPr>
              <w:rPr>
                <w:sz w:val="20"/>
                <w:szCs w:val="20"/>
              </w:rPr>
            </w:pPr>
          </w:p>
          <w:p w:rsidR="00F00DA8" w:rsidRDefault="00F00DA8">
            <w:pPr>
              <w:rPr>
                <w:sz w:val="20"/>
                <w:szCs w:val="20"/>
              </w:rPr>
            </w:pPr>
          </w:p>
          <w:p w:rsidR="00F00DA8" w:rsidRDefault="00F00DA8">
            <w:pPr>
              <w:rPr>
                <w:sz w:val="20"/>
                <w:szCs w:val="20"/>
              </w:rPr>
            </w:pPr>
          </w:p>
        </w:tc>
        <w:tc>
          <w:tcPr>
            <w:tcW w:w="3799" w:type="dxa"/>
            <w:gridSpan w:val="5"/>
            <w:tcBorders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00DA8" w:rsidRDefault="001D25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LIVELLO INTERMEDIO (in riferimento ai criteri di valutazione stabiliti dal Collegio dei docenti)</w:t>
            </w:r>
          </w:p>
        </w:tc>
      </w:tr>
    </w:tbl>
    <w:p w:rsidR="00F00DA8" w:rsidRDefault="001D2565">
      <w:pPr>
        <w:pStyle w:val="Contenutotabella"/>
        <w:jc w:val="both"/>
        <w:rPr>
          <w:b/>
          <w:bCs/>
          <w:sz w:val="20"/>
          <w:szCs w:val="20"/>
        </w:rPr>
      </w:pPr>
      <w:r>
        <w:rPr>
          <w:b/>
          <w:sz w:val="20"/>
          <w:szCs w:val="20"/>
        </w:rPr>
        <w:t xml:space="preserve">                 Legenda</w:t>
      </w:r>
      <w:r>
        <w:rPr>
          <w:b/>
          <w:i/>
          <w:sz w:val="20"/>
          <w:szCs w:val="20"/>
          <w:u w:val="single"/>
        </w:rPr>
        <w:t>:</w:t>
      </w:r>
    </w:p>
    <w:p w:rsidR="00F00DA8" w:rsidRDefault="001D2565">
      <w:pPr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           Livello base=</w:t>
      </w:r>
      <w:r>
        <w:rPr>
          <w:bCs/>
          <w:sz w:val="20"/>
          <w:szCs w:val="20"/>
        </w:rPr>
        <w:t xml:space="preserve">lo studente svolge compiti semplici in situazioni note, dimostrando di possedere conoscenze e abilità essenziali </w:t>
      </w:r>
    </w:p>
    <w:p w:rsidR="00F00DA8" w:rsidRDefault="001D2565">
      <w:pPr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           Livello intermedio</w:t>
      </w:r>
      <w:r>
        <w:rPr>
          <w:bCs/>
          <w:sz w:val="20"/>
          <w:szCs w:val="20"/>
        </w:rPr>
        <w:t>=lo studente risolve compiti complessi in situazioni note, mostra di saper utilizzare in modo sicuro conoscenze e abilità acquisite</w:t>
      </w:r>
    </w:p>
    <w:p w:rsidR="00F00DA8" w:rsidRDefault="001D2565">
      <w:pPr>
        <w:rPr>
          <w:sz w:val="20"/>
          <w:szCs w:val="20"/>
        </w:rPr>
        <w:sectPr w:rsidR="00F00DA8">
          <w:pgSz w:w="16838" w:h="11906" w:orient="landscape"/>
          <w:pgMar w:top="284" w:right="567" w:bottom="142" w:left="567" w:header="0" w:footer="0" w:gutter="0"/>
          <w:cols w:space="720"/>
          <w:formProt w:val="0"/>
          <w:docGrid w:linePitch="360" w:charSpace="-6145"/>
        </w:sectPr>
      </w:pPr>
      <w:r>
        <w:rPr>
          <w:b/>
          <w:bCs/>
          <w:sz w:val="20"/>
          <w:szCs w:val="20"/>
        </w:rPr>
        <w:t xml:space="preserve">                 Livello avanzato</w:t>
      </w:r>
      <w:r>
        <w:rPr>
          <w:bCs/>
          <w:sz w:val="20"/>
          <w:szCs w:val="20"/>
        </w:rPr>
        <w:t>=lo studente mostra padronanza e autonomia nell’uso delle conoscenze e delle abilità:; sa proporre e sostenere consapevolmente le proprie opinioni</w:t>
      </w:r>
    </w:p>
    <w:tbl>
      <w:tblPr>
        <w:tblW w:w="13770" w:type="dxa"/>
        <w:tblInd w:w="147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1334"/>
        <w:gridCol w:w="7953"/>
        <w:gridCol w:w="1641"/>
        <w:gridCol w:w="1660"/>
        <w:gridCol w:w="1158"/>
        <w:gridCol w:w="24"/>
      </w:tblGrid>
      <w:tr w:rsidR="00F00DA8">
        <w:tc>
          <w:tcPr>
            <w:tcW w:w="1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00DA8" w:rsidRDefault="001D2565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lastRenderedPageBreak/>
              <w:t>210-B</w:t>
            </w:r>
          </w:p>
          <w:p w:rsidR="00F00DA8" w:rsidRDefault="001D256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Ed. 2 del 5/09/2014</w:t>
            </w:r>
          </w:p>
        </w:tc>
        <w:tc>
          <w:tcPr>
            <w:tcW w:w="7952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00DA8" w:rsidRDefault="001D2565">
            <w:pPr>
              <w:pStyle w:val="Titolo2"/>
              <w:numPr>
                <w:ilvl w:val="1"/>
                <w:numId w:val="2"/>
              </w:numPr>
              <w:tabs>
                <w:tab w:val="left" w:pos="0"/>
              </w:tabs>
              <w:snapToGri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Istituto di Istruzione Superiore </w:t>
            </w:r>
          </w:p>
          <w:p w:rsidR="00F00DA8" w:rsidRDefault="001D2565">
            <w:pPr>
              <w:pStyle w:val="Titolo2"/>
              <w:numPr>
                <w:ilvl w:val="1"/>
                <w:numId w:val="2"/>
              </w:numPr>
              <w:tabs>
                <w:tab w:val="left" w:pos="0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 “C. D’Arco” </w:t>
            </w:r>
            <w:r>
              <w:rPr>
                <w:caps w:val="0"/>
                <w:color w:val="000000"/>
                <w:sz w:val="20"/>
              </w:rPr>
              <w:t>e “I. D’ESTE”</w:t>
            </w:r>
          </w:p>
        </w:tc>
        <w:tc>
          <w:tcPr>
            <w:tcW w:w="164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00DA8" w:rsidRDefault="001D2565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DATA</w:t>
            </w:r>
          </w:p>
          <w:p w:rsidR="00F00DA8" w:rsidRDefault="00A2406E" w:rsidP="00A2406E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</w:t>
            </w:r>
            <w:r w:rsidR="001D2565">
              <w:rPr>
                <w:color w:val="000000"/>
                <w:sz w:val="20"/>
                <w:szCs w:val="20"/>
              </w:rPr>
              <w:t>/10/202</w:t>
            </w: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66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00DA8" w:rsidRDefault="001D2565">
            <w:pPr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Revisione</w:t>
            </w:r>
          </w:p>
          <w:p w:rsidR="00F00DA8" w:rsidRDefault="001D256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n° ………..</w:t>
            </w:r>
          </w:p>
        </w:tc>
        <w:tc>
          <w:tcPr>
            <w:tcW w:w="1158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00DA8" w:rsidRDefault="001D2565">
            <w:pPr>
              <w:pStyle w:val="Pidipagina"/>
              <w:tabs>
                <w:tab w:val="left" w:pos="708"/>
              </w:tabs>
              <w:overflowPunct w:val="0"/>
              <w:snapToGrid w:val="0"/>
              <w:spacing w:before="240"/>
              <w:rPr>
                <w:color w:val="000000"/>
              </w:rPr>
            </w:pPr>
            <w:r>
              <w:rPr>
                <w:color w:val="000000"/>
              </w:rPr>
              <w:t>Pag. 2 di 4</w:t>
            </w:r>
          </w:p>
        </w:tc>
        <w:tc>
          <w:tcPr>
            <w:tcW w:w="24" w:type="dxa"/>
            <w:shd w:val="clear" w:color="auto" w:fill="auto"/>
          </w:tcPr>
          <w:p w:rsidR="00F00DA8" w:rsidRDefault="00F00DA8"/>
        </w:tc>
      </w:tr>
      <w:tr w:rsidR="00F00DA8">
        <w:tc>
          <w:tcPr>
            <w:tcW w:w="13745" w:type="dxa"/>
            <w:gridSpan w:val="5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00DA8" w:rsidRDefault="001D2565">
            <w:pPr>
              <w:pStyle w:val="Titolo1"/>
              <w:numPr>
                <w:ilvl w:val="0"/>
                <w:numId w:val="2"/>
              </w:numPr>
              <w:tabs>
                <w:tab w:val="left" w:pos="0"/>
              </w:tabs>
              <w:snapToGrid w:val="0"/>
              <w:rPr>
                <w:color w:val="000000"/>
              </w:rPr>
            </w:pPr>
            <w:r>
              <w:t>PIANO di PROGETTO / programmazione didattica</w:t>
            </w:r>
          </w:p>
        </w:tc>
        <w:tc>
          <w:tcPr>
            <w:tcW w:w="24" w:type="dxa"/>
            <w:shd w:val="clear" w:color="auto" w:fill="auto"/>
          </w:tcPr>
          <w:p w:rsidR="00F00DA8" w:rsidRDefault="00F00DA8"/>
        </w:tc>
      </w:tr>
      <w:tr w:rsidR="00F00DA8">
        <w:trPr>
          <w:trHeight w:val="244"/>
        </w:trPr>
        <w:tc>
          <w:tcPr>
            <w:tcW w:w="10927" w:type="dxa"/>
            <w:gridSpan w:val="3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00DA8" w:rsidRDefault="00F00DA8">
            <w:pPr>
              <w:jc w:val="center"/>
              <w:rPr>
                <w:caps/>
                <w:sz w:val="20"/>
                <w:szCs w:val="20"/>
              </w:rPr>
            </w:pPr>
          </w:p>
          <w:p w:rsidR="00F00DA8" w:rsidRDefault="001D2565">
            <w:pPr>
              <w:jc w:val="center"/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>attività/moduli MACROTEMATICI</w:t>
            </w:r>
          </w:p>
          <w:p w:rsidR="00F00DA8" w:rsidRDefault="00F00DA8">
            <w:pPr>
              <w:jc w:val="center"/>
              <w:rPr>
                <w:caps/>
                <w:sz w:val="20"/>
                <w:szCs w:val="20"/>
              </w:rPr>
            </w:pPr>
          </w:p>
        </w:tc>
        <w:tc>
          <w:tcPr>
            <w:tcW w:w="28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00DA8" w:rsidRDefault="00F00DA8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  <w:p w:rsidR="00F00DA8" w:rsidRDefault="001D2565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ORE PREVISTE (inizio e fine attività)</w:t>
            </w:r>
          </w:p>
        </w:tc>
        <w:tc>
          <w:tcPr>
            <w:tcW w:w="24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00DA8" w:rsidRDefault="00F00DA8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00DA8">
        <w:trPr>
          <w:trHeight w:val="244"/>
        </w:trPr>
        <w:tc>
          <w:tcPr>
            <w:tcW w:w="1092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00DA8" w:rsidRDefault="001D25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Le basi della biochimica </w:t>
            </w:r>
          </w:p>
          <w:p w:rsidR="00F00DA8" w:rsidRDefault="001D25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Il metabolismo</w:t>
            </w:r>
          </w:p>
          <w:p w:rsidR="00F00DA8" w:rsidRDefault="001D25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Virus e batteri, genetica microbica, le biotecnologie e le loro applicazioni</w:t>
            </w:r>
          </w:p>
          <w:p w:rsidR="00A2406E" w:rsidRDefault="00A2406E" w:rsidP="00A2406E">
            <w:pPr>
              <w:rPr>
                <w:caps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Il cambiamento climatico</w:t>
            </w:r>
          </w:p>
          <w:p w:rsidR="00F00DA8" w:rsidRDefault="00A240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1D2565">
              <w:rPr>
                <w:sz w:val="20"/>
                <w:szCs w:val="20"/>
              </w:rPr>
              <w:t xml:space="preserve"> I fenomeni endogeni e la teoria della tettonica delle placche</w:t>
            </w:r>
          </w:p>
          <w:p w:rsidR="00F00DA8" w:rsidRDefault="00F00DA8" w:rsidP="00A2406E">
            <w:pPr>
              <w:rPr>
                <w:caps/>
                <w:color w:val="000000"/>
                <w:sz w:val="20"/>
                <w:szCs w:val="20"/>
              </w:rPr>
            </w:pPr>
          </w:p>
        </w:tc>
        <w:tc>
          <w:tcPr>
            <w:tcW w:w="2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F00DA8" w:rsidRDefault="00F00DA8">
            <w:pPr>
              <w:snapToGrid w:val="0"/>
              <w:rPr>
                <w:caps/>
                <w:color w:val="000000"/>
                <w:sz w:val="20"/>
                <w:szCs w:val="20"/>
              </w:rPr>
            </w:pPr>
          </w:p>
          <w:p w:rsidR="00F00DA8" w:rsidRDefault="00F00DA8">
            <w:pPr>
              <w:jc w:val="center"/>
              <w:rPr>
                <w:caps/>
                <w:color w:val="000000"/>
                <w:sz w:val="20"/>
                <w:szCs w:val="20"/>
              </w:rPr>
            </w:pPr>
          </w:p>
          <w:p w:rsidR="00F00DA8" w:rsidRDefault="001D2565">
            <w:pPr>
              <w:jc w:val="center"/>
              <w:rPr>
                <w:caps/>
                <w:color w:val="000000"/>
                <w:sz w:val="20"/>
                <w:szCs w:val="20"/>
              </w:rPr>
            </w:pPr>
            <w:r>
              <w:rPr>
                <w:caps/>
                <w:color w:val="000000"/>
                <w:sz w:val="20"/>
                <w:szCs w:val="20"/>
              </w:rPr>
              <w:t>66 ore</w:t>
            </w:r>
          </w:p>
        </w:tc>
        <w:tc>
          <w:tcPr>
            <w:tcW w:w="24" w:type="dxa"/>
            <w:shd w:val="clear" w:color="auto" w:fill="auto"/>
          </w:tcPr>
          <w:p w:rsidR="00F00DA8" w:rsidRDefault="00F00DA8"/>
        </w:tc>
      </w:tr>
    </w:tbl>
    <w:p w:rsidR="00F00DA8" w:rsidRDefault="00F00DA8">
      <w:pPr>
        <w:rPr>
          <w:vanish/>
        </w:rPr>
      </w:pPr>
    </w:p>
    <w:tbl>
      <w:tblPr>
        <w:tblpPr w:leftFromText="141" w:rightFromText="141" w:vertAnchor="text" w:horzAnchor="margin" w:tblpY="-5345"/>
        <w:tblW w:w="1389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1909"/>
        <w:gridCol w:w="20"/>
        <w:gridCol w:w="248"/>
        <w:gridCol w:w="7732"/>
        <w:gridCol w:w="898"/>
        <w:gridCol w:w="450"/>
        <w:gridCol w:w="78"/>
        <w:gridCol w:w="1030"/>
        <w:gridCol w:w="935"/>
        <w:gridCol w:w="591"/>
      </w:tblGrid>
      <w:tr w:rsidR="00F00DA8" w:rsidTr="009B5924">
        <w:trPr>
          <w:trHeight w:val="1125"/>
        </w:trPr>
        <w:tc>
          <w:tcPr>
            <w:tcW w:w="1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F00DA8" w:rsidRDefault="00F00DA8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F00DA8" w:rsidRDefault="00F00DA8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F00DA8" w:rsidRDefault="001D256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210-C </w:t>
            </w:r>
          </w:p>
          <w:p w:rsidR="00F00DA8" w:rsidRDefault="001D256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Ed. 2 del 5/09/2014</w:t>
            </w:r>
          </w:p>
          <w:p w:rsidR="00F00DA8" w:rsidRDefault="00F00DA8">
            <w:pPr>
              <w:rPr>
                <w:sz w:val="20"/>
                <w:szCs w:val="20"/>
              </w:rPr>
            </w:pPr>
          </w:p>
          <w:p w:rsidR="00F00DA8" w:rsidRDefault="00F00DA8">
            <w:pPr>
              <w:rPr>
                <w:sz w:val="20"/>
                <w:szCs w:val="20"/>
              </w:rPr>
            </w:pPr>
          </w:p>
        </w:tc>
        <w:tc>
          <w:tcPr>
            <w:tcW w:w="80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F00DA8" w:rsidRDefault="00F00DA8">
            <w:pPr>
              <w:pStyle w:val="Titolo2"/>
              <w:numPr>
                <w:ilvl w:val="1"/>
                <w:numId w:val="2"/>
              </w:numPr>
              <w:tabs>
                <w:tab w:val="left" w:pos="0"/>
                <w:tab w:val="left" w:pos="3329"/>
              </w:tabs>
              <w:snapToGrid w:val="0"/>
              <w:rPr>
                <w:color w:val="000000"/>
                <w:sz w:val="20"/>
              </w:rPr>
            </w:pPr>
          </w:p>
          <w:p w:rsidR="00F00DA8" w:rsidRDefault="00F00DA8">
            <w:pPr>
              <w:pStyle w:val="Titolo2"/>
              <w:numPr>
                <w:ilvl w:val="1"/>
                <w:numId w:val="2"/>
              </w:numPr>
              <w:tabs>
                <w:tab w:val="left" w:pos="0"/>
                <w:tab w:val="left" w:pos="3329"/>
              </w:tabs>
              <w:snapToGrid w:val="0"/>
              <w:rPr>
                <w:color w:val="000000"/>
                <w:sz w:val="20"/>
              </w:rPr>
            </w:pPr>
          </w:p>
          <w:p w:rsidR="00F00DA8" w:rsidRDefault="001D2565">
            <w:pPr>
              <w:pStyle w:val="Titolo2"/>
              <w:numPr>
                <w:ilvl w:val="1"/>
                <w:numId w:val="2"/>
              </w:numPr>
              <w:tabs>
                <w:tab w:val="left" w:pos="0"/>
                <w:tab w:val="left" w:pos="3329"/>
              </w:tabs>
              <w:snapToGri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Istituto di Istruzione Superiore </w:t>
            </w:r>
          </w:p>
          <w:p w:rsidR="00F00DA8" w:rsidRPr="009B5924" w:rsidRDefault="001D2565" w:rsidP="009B5924">
            <w:pPr>
              <w:pStyle w:val="Titolo2"/>
              <w:numPr>
                <w:ilvl w:val="1"/>
                <w:numId w:val="2"/>
              </w:numPr>
              <w:tabs>
                <w:tab w:val="left" w:pos="0"/>
                <w:tab w:val="left" w:pos="3329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 “C. D’Arco” </w:t>
            </w:r>
            <w:r>
              <w:rPr>
                <w:caps w:val="0"/>
                <w:color w:val="000000"/>
                <w:sz w:val="20"/>
              </w:rPr>
              <w:t>e “I. D’ESTE”</w:t>
            </w:r>
          </w:p>
          <w:p w:rsidR="00F00DA8" w:rsidRDefault="00F00DA8" w:rsidP="009B5924">
            <w:pPr>
              <w:tabs>
                <w:tab w:val="left" w:pos="2274"/>
              </w:tabs>
            </w:pPr>
          </w:p>
        </w:tc>
        <w:tc>
          <w:tcPr>
            <w:tcW w:w="142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F00DA8" w:rsidRDefault="00F00DA8">
            <w:pPr>
              <w:tabs>
                <w:tab w:val="left" w:pos="3329"/>
              </w:tabs>
              <w:snapToGrid w:val="0"/>
              <w:rPr>
                <w:color w:val="000000"/>
                <w:sz w:val="20"/>
                <w:szCs w:val="20"/>
              </w:rPr>
            </w:pPr>
          </w:p>
          <w:p w:rsidR="00F00DA8" w:rsidRDefault="00F00DA8">
            <w:pPr>
              <w:tabs>
                <w:tab w:val="left" w:pos="3329"/>
              </w:tabs>
              <w:snapToGrid w:val="0"/>
              <w:rPr>
                <w:color w:val="000000"/>
                <w:sz w:val="20"/>
                <w:szCs w:val="20"/>
              </w:rPr>
            </w:pPr>
          </w:p>
          <w:p w:rsidR="00F00DA8" w:rsidRDefault="001D2565">
            <w:pPr>
              <w:tabs>
                <w:tab w:val="left" w:pos="3329"/>
              </w:tabs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DATA</w:t>
            </w:r>
          </w:p>
          <w:p w:rsidR="00F00DA8" w:rsidRDefault="00A2406E">
            <w:pPr>
              <w:tabs>
                <w:tab w:val="left" w:pos="3329"/>
              </w:tabs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</w:t>
            </w:r>
            <w:r w:rsidR="001C58C0">
              <w:rPr>
                <w:color w:val="000000"/>
                <w:sz w:val="20"/>
                <w:szCs w:val="20"/>
              </w:rPr>
              <w:t>/10/202</w:t>
            </w:r>
            <w:r>
              <w:rPr>
                <w:color w:val="000000"/>
                <w:sz w:val="20"/>
                <w:szCs w:val="20"/>
              </w:rPr>
              <w:t>5</w:t>
            </w:r>
          </w:p>
          <w:p w:rsidR="00F00DA8" w:rsidRDefault="00F00DA8">
            <w:pPr>
              <w:rPr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F00DA8" w:rsidRDefault="00F00DA8">
            <w:pPr>
              <w:tabs>
                <w:tab w:val="left" w:pos="3329"/>
              </w:tabs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F00DA8" w:rsidRPr="009B5924" w:rsidRDefault="001D2565" w:rsidP="009B5924">
            <w:pPr>
              <w:pStyle w:val="Pidipagina"/>
              <w:tabs>
                <w:tab w:val="left" w:pos="708"/>
                <w:tab w:val="left" w:pos="3329"/>
              </w:tabs>
              <w:overflowPunct w:val="0"/>
              <w:snapToGrid w:val="0"/>
              <w:spacing w:before="240"/>
              <w:rPr>
                <w:color w:val="000000"/>
              </w:rPr>
            </w:pPr>
            <w:r>
              <w:rPr>
                <w:color w:val="000000"/>
              </w:rPr>
              <w:t>Pag. 3 di 4</w:t>
            </w:r>
          </w:p>
        </w:tc>
      </w:tr>
      <w:tr w:rsidR="00F00DA8">
        <w:tc>
          <w:tcPr>
            <w:tcW w:w="13891" w:type="dxa"/>
            <w:gridSpan w:val="10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F00DA8" w:rsidRDefault="00F00DA8">
            <w:pPr>
              <w:tabs>
                <w:tab w:val="left" w:pos="3329"/>
              </w:tabs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F00DA8">
        <w:tc>
          <w:tcPr>
            <w:tcW w:w="13891" w:type="dxa"/>
            <w:gridSpan w:val="10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F00DA8" w:rsidRDefault="001D2565">
            <w:pPr>
              <w:pStyle w:val="Titolo1"/>
              <w:numPr>
                <w:ilvl w:val="0"/>
                <w:numId w:val="2"/>
              </w:numPr>
              <w:tabs>
                <w:tab w:val="left" w:pos="0"/>
                <w:tab w:val="left" w:pos="3329"/>
              </w:tabs>
              <w:snapToGrid w:val="0"/>
              <w:rPr>
                <w:color w:val="000000"/>
              </w:rPr>
            </w:pPr>
            <w:r>
              <w:t>PIANO di PROGETTO / programmazione didattica</w:t>
            </w:r>
          </w:p>
        </w:tc>
      </w:tr>
      <w:tr w:rsidR="00F00DA8">
        <w:tc>
          <w:tcPr>
            <w:tcW w:w="13891" w:type="dxa"/>
            <w:gridSpan w:val="10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F00DA8" w:rsidRDefault="00F00DA8">
            <w:pPr>
              <w:tabs>
                <w:tab w:val="left" w:pos="3329"/>
              </w:tabs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F00DA8" w:rsidTr="009B5924">
        <w:trPr>
          <w:trHeight w:val="244"/>
        </w:trPr>
        <w:tc>
          <w:tcPr>
            <w:tcW w:w="1909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F00DA8" w:rsidRDefault="001D2565">
            <w:pPr>
              <w:pStyle w:val="Pidipagina"/>
              <w:tabs>
                <w:tab w:val="left" w:pos="708"/>
              </w:tabs>
              <w:overflowPunct w:val="0"/>
              <w:snapToGrid w:val="0"/>
              <w:spacing w:before="12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DISCIPLINA</w:t>
            </w:r>
          </w:p>
        </w:tc>
        <w:tc>
          <w:tcPr>
            <w:tcW w:w="11982" w:type="dxa"/>
            <w:gridSpan w:val="9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F00DA8" w:rsidRDefault="001D2565">
            <w:pPr>
              <w:pStyle w:val="Titolo8"/>
              <w:numPr>
                <w:ilvl w:val="0"/>
                <w:numId w:val="0"/>
              </w:numPr>
              <w:tabs>
                <w:tab w:val="left" w:pos="3326"/>
              </w:tabs>
              <w:ind w:right="597"/>
              <w:jc w:val="left"/>
              <w:rPr>
                <w:caps w:val="0"/>
                <w:sz w:val="20"/>
              </w:rPr>
            </w:pPr>
            <w:r>
              <w:rPr>
                <w:caps w:val="0"/>
                <w:sz w:val="20"/>
              </w:rPr>
              <w:t>SCIENZE NATURALI</w:t>
            </w:r>
          </w:p>
        </w:tc>
      </w:tr>
      <w:tr w:rsidR="00F00DA8" w:rsidTr="009B5924">
        <w:trPr>
          <w:trHeight w:hRule="exact" w:val="525"/>
        </w:trPr>
        <w:tc>
          <w:tcPr>
            <w:tcW w:w="1909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F00DA8" w:rsidRDefault="001D2565">
            <w:pPr>
              <w:snapToGrid w:val="0"/>
              <w:spacing w:after="120"/>
              <w:jc w:val="center"/>
              <w:rPr>
                <w:caps/>
                <w:color w:val="000000"/>
                <w:sz w:val="20"/>
                <w:szCs w:val="20"/>
              </w:rPr>
            </w:pPr>
            <w:r>
              <w:rPr>
                <w:caps/>
                <w:color w:val="000000"/>
                <w:sz w:val="20"/>
                <w:szCs w:val="20"/>
              </w:rPr>
              <w:t>TIPO VERIFICA</w:t>
            </w:r>
          </w:p>
        </w:tc>
        <w:tc>
          <w:tcPr>
            <w:tcW w:w="9348" w:type="dxa"/>
            <w:gridSpan w:val="5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F00DA8" w:rsidRDefault="001D2565">
            <w:pPr>
              <w:tabs>
                <w:tab w:val="left" w:pos="3329"/>
              </w:tabs>
              <w:snapToGrid w:val="0"/>
              <w:spacing w:before="120" w:after="120"/>
              <w:jc w:val="center"/>
              <w:rPr>
                <w:caps/>
                <w:color w:val="000000"/>
                <w:sz w:val="20"/>
                <w:szCs w:val="20"/>
              </w:rPr>
            </w:pPr>
            <w:r>
              <w:rPr>
                <w:caps/>
                <w:color w:val="000000"/>
                <w:sz w:val="20"/>
                <w:szCs w:val="20"/>
              </w:rPr>
              <w:t>INDICATORI/DESCRITTORI DI VALUTAZIONE APPRENDIMENTO ALLIEVO</w:t>
            </w:r>
          </w:p>
        </w:tc>
        <w:tc>
          <w:tcPr>
            <w:tcW w:w="2634" w:type="dxa"/>
            <w:gridSpan w:val="4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F00DA8" w:rsidRDefault="001D2565">
            <w:pPr>
              <w:tabs>
                <w:tab w:val="left" w:pos="3329"/>
              </w:tabs>
              <w:snapToGrid w:val="0"/>
              <w:spacing w:before="120" w:after="120"/>
              <w:jc w:val="center"/>
              <w:rPr>
                <w:caps/>
                <w:color w:val="000000"/>
                <w:sz w:val="18"/>
                <w:szCs w:val="20"/>
              </w:rPr>
            </w:pPr>
            <w:r>
              <w:rPr>
                <w:caps/>
                <w:color w:val="000000"/>
                <w:sz w:val="18"/>
                <w:szCs w:val="20"/>
              </w:rPr>
              <w:t xml:space="preserve">peso/GIUDIZIO </w:t>
            </w:r>
          </w:p>
        </w:tc>
      </w:tr>
      <w:tr w:rsidR="00F00DA8" w:rsidTr="009B5924">
        <w:trPr>
          <w:trHeight w:val="1141"/>
        </w:trPr>
        <w:tc>
          <w:tcPr>
            <w:tcW w:w="1909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F00DA8" w:rsidRDefault="00F00DA8">
            <w:pPr>
              <w:snapToGrid w:val="0"/>
              <w:spacing w:before="240"/>
              <w:jc w:val="center"/>
              <w:rPr>
                <w:caps/>
                <w:sz w:val="20"/>
                <w:szCs w:val="20"/>
              </w:rPr>
            </w:pPr>
          </w:p>
          <w:p w:rsidR="00F00DA8" w:rsidRDefault="001D2565">
            <w:pPr>
              <w:spacing w:before="240"/>
              <w:jc w:val="center"/>
              <w:rPr>
                <w:b/>
                <w:caps/>
                <w:sz w:val="20"/>
                <w:szCs w:val="20"/>
              </w:rPr>
            </w:pPr>
            <w:r>
              <w:rPr>
                <w:b/>
                <w:caps/>
                <w:sz w:val="20"/>
                <w:szCs w:val="20"/>
              </w:rPr>
              <w:t>PROVA ORALE</w:t>
            </w:r>
          </w:p>
          <w:p w:rsidR="00F00DA8" w:rsidRDefault="00F00DA8">
            <w:pPr>
              <w:spacing w:before="240"/>
              <w:jc w:val="center"/>
              <w:rPr>
                <w:caps/>
                <w:sz w:val="20"/>
                <w:szCs w:val="20"/>
              </w:rPr>
            </w:pPr>
          </w:p>
        </w:tc>
        <w:tc>
          <w:tcPr>
            <w:tcW w:w="9348" w:type="dxa"/>
            <w:gridSpan w:val="5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F00DA8" w:rsidRDefault="001D2565">
            <w:pPr>
              <w:pStyle w:val="Standard"/>
              <w:tabs>
                <w:tab w:val="right" w:pos="9638"/>
              </w:tabs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Ampiezza e padronanza delle conoscenze </w:t>
            </w:r>
            <w:r>
              <w:rPr>
                <w:rFonts w:eastAsia="MS Mincho"/>
              </w:rPr>
              <w:t>, capacità di integrazione con apporti personali e/o collegamenti disciplinari e interdisciplinari</w:t>
            </w:r>
          </w:p>
          <w:p w:rsidR="00F00DA8" w:rsidRDefault="00F00DA8">
            <w:pPr>
              <w:pStyle w:val="Standard"/>
              <w:tabs>
                <w:tab w:val="right" w:pos="9638"/>
              </w:tabs>
              <w:rPr>
                <w:rFonts w:hint="eastAsia"/>
                <w:sz w:val="22"/>
                <w:szCs w:val="22"/>
              </w:rPr>
            </w:pPr>
          </w:p>
          <w:p w:rsidR="00F00DA8" w:rsidRDefault="001D2565">
            <w:pPr>
              <w:pStyle w:val="Standard"/>
              <w:tabs>
                <w:tab w:val="right" w:pos="9638"/>
              </w:tabs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>Esposizione dei concetti utilizzando correttamente la terminologia specifica</w:t>
            </w:r>
          </w:p>
          <w:p w:rsidR="00F00DA8" w:rsidRDefault="00F00DA8">
            <w:pPr>
              <w:pStyle w:val="Standard"/>
              <w:tabs>
                <w:tab w:val="right" w:pos="9638"/>
              </w:tabs>
              <w:jc w:val="center"/>
              <w:rPr>
                <w:rFonts w:hint="eastAsia"/>
                <w:sz w:val="22"/>
                <w:szCs w:val="22"/>
              </w:rPr>
            </w:pPr>
          </w:p>
          <w:p w:rsidR="00F00DA8" w:rsidRDefault="001D2565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Capacità di portare esempi pertinenti</w:t>
            </w:r>
          </w:p>
          <w:p w:rsidR="00F00DA8" w:rsidRDefault="00F00DA8">
            <w:pPr>
              <w:tabs>
                <w:tab w:val="left" w:pos="3329"/>
              </w:tabs>
              <w:rPr>
                <w:caps/>
                <w:color w:val="000000"/>
                <w:sz w:val="2"/>
                <w:szCs w:val="20"/>
              </w:rPr>
            </w:pPr>
          </w:p>
        </w:tc>
        <w:tc>
          <w:tcPr>
            <w:tcW w:w="2634" w:type="dxa"/>
            <w:gridSpan w:val="4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F00DA8" w:rsidRDefault="001D2565">
            <w:pPr>
              <w:pStyle w:val="Standard"/>
              <w:tabs>
                <w:tab w:val="left" w:pos="3329"/>
              </w:tabs>
              <w:jc w:val="center"/>
              <w:rPr>
                <w:rFonts w:hint="eastAsia"/>
                <w:sz w:val="18"/>
                <w:szCs w:val="22"/>
                <w:lang w:eastAsia="it-IT"/>
              </w:rPr>
            </w:pPr>
            <w:r>
              <w:rPr>
                <w:sz w:val="18"/>
                <w:szCs w:val="22"/>
                <w:lang w:eastAsia="it-IT"/>
              </w:rPr>
              <w:t>1 - 4</w:t>
            </w:r>
          </w:p>
          <w:p w:rsidR="00F00DA8" w:rsidRDefault="00F00DA8">
            <w:pPr>
              <w:pStyle w:val="Standard"/>
              <w:tabs>
                <w:tab w:val="left" w:pos="3329"/>
              </w:tabs>
              <w:jc w:val="center"/>
              <w:rPr>
                <w:rFonts w:hint="eastAsia"/>
                <w:sz w:val="18"/>
                <w:szCs w:val="22"/>
                <w:lang w:eastAsia="it-IT"/>
              </w:rPr>
            </w:pPr>
          </w:p>
          <w:p w:rsidR="00F00DA8" w:rsidRDefault="001D2565">
            <w:pPr>
              <w:pStyle w:val="Standard"/>
              <w:tabs>
                <w:tab w:val="left" w:pos="3329"/>
              </w:tabs>
              <w:jc w:val="center"/>
              <w:rPr>
                <w:rFonts w:hint="eastAsia"/>
                <w:sz w:val="18"/>
                <w:szCs w:val="22"/>
                <w:lang w:eastAsia="it-IT"/>
              </w:rPr>
            </w:pPr>
            <w:r>
              <w:rPr>
                <w:sz w:val="18"/>
                <w:szCs w:val="22"/>
                <w:lang w:eastAsia="it-IT"/>
              </w:rPr>
              <w:t>0 – 3</w:t>
            </w:r>
          </w:p>
          <w:p w:rsidR="00F00DA8" w:rsidRDefault="00F00DA8">
            <w:pPr>
              <w:pStyle w:val="Standard"/>
              <w:tabs>
                <w:tab w:val="left" w:pos="3329"/>
              </w:tabs>
              <w:jc w:val="center"/>
              <w:rPr>
                <w:rFonts w:hint="eastAsia"/>
                <w:sz w:val="18"/>
                <w:szCs w:val="22"/>
                <w:lang w:eastAsia="it-IT"/>
              </w:rPr>
            </w:pPr>
          </w:p>
          <w:p w:rsidR="00F00DA8" w:rsidRDefault="001D2565">
            <w:pPr>
              <w:pStyle w:val="Standard"/>
              <w:tabs>
                <w:tab w:val="left" w:pos="3329"/>
              </w:tabs>
              <w:jc w:val="center"/>
              <w:rPr>
                <w:rFonts w:hint="eastAsia"/>
                <w:caps/>
                <w:color w:val="000000"/>
                <w:sz w:val="18"/>
                <w:szCs w:val="22"/>
              </w:rPr>
            </w:pPr>
            <w:r>
              <w:rPr>
                <w:caps/>
                <w:color w:val="000000"/>
                <w:sz w:val="18"/>
                <w:szCs w:val="22"/>
              </w:rPr>
              <w:t>0 – 3</w:t>
            </w:r>
          </w:p>
          <w:p w:rsidR="00F00DA8" w:rsidRDefault="00F00DA8">
            <w:pPr>
              <w:tabs>
                <w:tab w:val="left" w:pos="3329"/>
              </w:tabs>
              <w:rPr>
                <w:caps/>
                <w:color w:val="000000"/>
                <w:sz w:val="18"/>
                <w:szCs w:val="20"/>
              </w:rPr>
            </w:pPr>
          </w:p>
          <w:p w:rsidR="00F00DA8" w:rsidRDefault="001D2565">
            <w:pPr>
              <w:tabs>
                <w:tab w:val="left" w:pos="3329"/>
              </w:tabs>
              <w:jc w:val="center"/>
              <w:rPr>
                <w:caps/>
                <w:color w:val="000000"/>
                <w:sz w:val="18"/>
                <w:szCs w:val="20"/>
              </w:rPr>
            </w:pPr>
            <w:r>
              <w:rPr>
                <w:caps/>
                <w:color w:val="000000"/>
                <w:sz w:val="18"/>
                <w:szCs w:val="20"/>
              </w:rPr>
              <w:t xml:space="preserve">totale   </w:t>
            </w:r>
            <w:r>
              <w:rPr>
                <w:b/>
                <w:bCs/>
                <w:caps/>
                <w:color w:val="000000"/>
                <w:sz w:val="18"/>
                <w:szCs w:val="20"/>
              </w:rPr>
              <w:t>10</w:t>
            </w:r>
          </w:p>
        </w:tc>
      </w:tr>
      <w:tr w:rsidR="00F00DA8" w:rsidTr="009B5924">
        <w:trPr>
          <w:trHeight w:val="1690"/>
        </w:trPr>
        <w:tc>
          <w:tcPr>
            <w:tcW w:w="1909" w:type="dxa"/>
            <w:tcBorders>
              <w:left w:val="single" w:sz="4" w:space="0" w:color="000001"/>
              <w:bottom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00DA8" w:rsidRDefault="00F00DA8">
            <w:pPr>
              <w:snapToGrid w:val="0"/>
              <w:spacing w:before="240"/>
              <w:jc w:val="center"/>
              <w:rPr>
                <w:b/>
                <w:caps/>
                <w:sz w:val="20"/>
                <w:szCs w:val="20"/>
              </w:rPr>
            </w:pPr>
          </w:p>
          <w:p w:rsidR="00F00DA8" w:rsidRDefault="001D2565">
            <w:pPr>
              <w:snapToGrid w:val="0"/>
              <w:spacing w:before="240"/>
              <w:jc w:val="center"/>
              <w:rPr>
                <w:caps/>
                <w:sz w:val="20"/>
                <w:szCs w:val="20"/>
              </w:rPr>
            </w:pPr>
            <w:r>
              <w:rPr>
                <w:b/>
                <w:caps/>
                <w:sz w:val="20"/>
                <w:szCs w:val="20"/>
              </w:rPr>
              <w:t>PROVA SCRITTA</w:t>
            </w:r>
          </w:p>
          <w:p w:rsidR="00F00DA8" w:rsidRDefault="00F00DA8">
            <w:pPr>
              <w:pStyle w:val="Default"/>
              <w:rPr>
                <w:caps/>
                <w:sz w:val="20"/>
                <w:szCs w:val="20"/>
              </w:rPr>
            </w:pPr>
          </w:p>
        </w:tc>
        <w:tc>
          <w:tcPr>
            <w:tcW w:w="9348" w:type="dxa"/>
            <w:gridSpan w:val="5"/>
            <w:tcBorders>
              <w:left w:val="single" w:sz="4" w:space="0" w:color="000001"/>
              <w:bottom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00DA8" w:rsidRDefault="001D2565">
            <w:pPr>
              <w:numPr>
                <w:ilvl w:val="0"/>
                <w:numId w:val="3"/>
              </w:numPr>
              <w:snapToGrid w:val="0"/>
              <w:spacing w:before="240"/>
              <w:rPr>
                <w:smallCaps/>
                <w:sz w:val="22"/>
                <w:szCs w:val="20"/>
              </w:rPr>
            </w:pPr>
            <w:r>
              <w:rPr>
                <w:b/>
                <w:smallCaps/>
                <w:sz w:val="22"/>
                <w:szCs w:val="20"/>
              </w:rPr>
              <w:t>per la parte strutturata:</w:t>
            </w:r>
          </w:p>
          <w:p w:rsidR="00F00DA8" w:rsidRDefault="001D2565">
            <w:pPr>
              <w:pStyle w:val="Default"/>
              <w:rPr>
                <w:rFonts w:ascii="Times New Roman" w:hAnsi="Times New Roman" w:cs="Times New Roman"/>
                <w:sz w:val="21"/>
                <w:szCs w:val="22"/>
              </w:rPr>
            </w:pPr>
            <w:r>
              <w:rPr>
                <w:rFonts w:ascii="Times New Roman" w:hAnsi="Times New Roman" w:cs="Times New Roman"/>
                <w:sz w:val="21"/>
                <w:szCs w:val="22"/>
              </w:rPr>
              <w:t xml:space="preserve">Ogni esercizio proposto avrà un punteggio che verrà specificato in ogni singola verifica </w:t>
            </w:r>
          </w:p>
          <w:p w:rsidR="00F00DA8" w:rsidRDefault="001D2565">
            <w:pPr>
              <w:numPr>
                <w:ilvl w:val="0"/>
                <w:numId w:val="3"/>
              </w:numPr>
              <w:snapToGrid w:val="0"/>
              <w:spacing w:before="240"/>
              <w:rPr>
                <w:b/>
                <w:smallCaps/>
                <w:sz w:val="22"/>
                <w:szCs w:val="20"/>
              </w:rPr>
            </w:pPr>
            <w:r>
              <w:rPr>
                <w:b/>
                <w:smallCaps/>
                <w:sz w:val="22"/>
                <w:szCs w:val="20"/>
              </w:rPr>
              <w:t>per la parte con domande aperte</w:t>
            </w:r>
          </w:p>
          <w:p w:rsidR="00F00DA8" w:rsidRDefault="001D2565">
            <w:pPr>
              <w:pStyle w:val="Citazione"/>
              <w:ind w:left="0"/>
              <w:jc w:val="left"/>
              <w:rPr>
                <w:i w:val="0"/>
                <w:caps/>
                <w:sz w:val="20"/>
              </w:rPr>
            </w:pPr>
            <w:r>
              <w:rPr>
                <w:i w:val="0"/>
                <w:sz w:val="20"/>
              </w:rPr>
              <w:t xml:space="preserve">Ogni domanda aperta avrà un punteggio che verrà specificato in ogni singola verifica. </w:t>
            </w:r>
          </w:p>
          <w:p w:rsidR="00F00DA8" w:rsidRDefault="001D2565">
            <w:pPr>
              <w:snapToGrid w:val="0"/>
              <w:spacing w:before="240"/>
              <w:rPr>
                <w:rFonts w:eastAsia="SimSun"/>
                <w:smallCaps/>
                <w:sz w:val="20"/>
                <w:szCs w:val="22"/>
                <w:lang w:eastAsia="zh-CN" w:bidi="hi-IN"/>
              </w:rPr>
            </w:pPr>
            <w:r>
              <w:rPr>
                <w:rFonts w:eastAsia="SimSun"/>
                <w:smallCaps/>
                <w:sz w:val="20"/>
                <w:szCs w:val="22"/>
                <w:lang w:eastAsia="zh-CN" w:bidi="hi-IN"/>
              </w:rPr>
              <w:t>Indicatori della valutazione:</w:t>
            </w:r>
          </w:p>
          <w:tbl>
            <w:tblPr>
              <w:tblW w:w="9203" w:type="dxa"/>
              <w:tblBorders>
                <w:top w:val="single" w:sz="4" w:space="0" w:color="00000A"/>
                <w:left w:val="single" w:sz="4" w:space="0" w:color="00000A"/>
                <w:bottom w:val="single" w:sz="4" w:space="0" w:color="00000A"/>
                <w:right w:val="single" w:sz="4" w:space="0" w:color="00000A"/>
                <w:insideH w:val="single" w:sz="4" w:space="0" w:color="00000A"/>
                <w:insideV w:val="single" w:sz="4" w:space="0" w:color="00000A"/>
              </w:tblBorders>
              <w:tblCellMar>
                <w:left w:w="103" w:type="dxa"/>
              </w:tblCellMar>
              <w:tblLook w:val="04A0" w:firstRow="1" w:lastRow="0" w:firstColumn="1" w:lastColumn="0" w:noHBand="0" w:noVBand="1"/>
            </w:tblPr>
            <w:tblGrid>
              <w:gridCol w:w="5243"/>
              <w:gridCol w:w="3960"/>
            </w:tblGrid>
            <w:tr w:rsidR="00F00DA8">
              <w:trPr>
                <w:trHeight w:val="1021"/>
              </w:trPr>
              <w:tc>
                <w:tcPr>
                  <w:tcW w:w="524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</w:tcPr>
                <w:p w:rsidR="00F00DA8" w:rsidRDefault="001D2565" w:rsidP="00A2406E">
                  <w:pPr>
                    <w:pStyle w:val="Nessunaspaziatura"/>
                    <w:framePr w:hSpace="141" w:wrap="around" w:vAnchor="text" w:hAnchor="margin" w:y="-5345"/>
                    <w:rPr>
                      <w:rFonts w:eastAsia="MS Mincho"/>
                      <w:sz w:val="21"/>
                    </w:rPr>
                  </w:pPr>
                  <w:r>
                    <w:rPr>
                      <w:rFonts w:eastAsia="SimSun"/>
                      <w:sz w:val="21"/>
                      <w:lang w:eastAsia="zh-CN" w:bidi="hi-IN"/>
                    </w:rPr>
                    <w:t>Comprensione e conoscenza dell’argomento proposto,</w:t>
                  </w:r>
                  <w:r>
                    <w:rPr>
                      <w:rFonts w:eastAsia="MS Mincho"/>
                      <w:sz w:val="21"/>
                    </w:rPr>
                    <w:t xml:space="preserve"> capacità di effettuare esempi pertinenti e una integrazione con apporti personali e con collegamenti disciplinari e/o interdisciplinari</w:t>
                  </w:r>
                </w:p>
              </w:tc>
              <w:tc>
                <w:tcPr>
                  <w:tcW w:w="396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</w:tcPr>
                <w:p w:rsidR="00F00DA8" w:rsidRDefault="001D2565" w:rsidP="00A2406E">
                  <w:pPr>
                    <w:framePr w:hSpace="141" w:wrap="around" w:vAnchor="text" w:hAnchor="margin" w:y="-5345"/>
                    <w:ind w:left="458"/>
                    <w:rPr>
                      <w:rFonts w:eastAsia="MS Mincho"/>
                      <w:b/>
                      <w:bCs/>
                      <w:smallCaps/>
                      <w:sz w:val="21"/>
                      <w:szCs w:val="20"/>
                    </w:rPr>
                  </w:pPr>
                  <w:r>
                    <w:rPr>
                      <w:rFonts w:eastAsia="MS Mincho"/>
                      <w:sz w:val="21"/>
                      <w:szCs w:val="20"/>
                    </w:rPr>
                    <w:t xml:space="preserve">60% </w:t>
                  </w:r>
                </w:p>
              </w:tc>
            </w:tr>
            <w:tr w:rsidR="00F00DA8">
              <w:trPr>
                <w:trHeight w:val="700"/>
              </w:trPr>
              <w:tc>
                <w:tcPr>
                  <w:tcW w:w="524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</w:tcPr>
                <w:p w:rsidR="00F00DA8" w:rsidRDefault="001D2565" w:rsidP="00A2406E">
                  <w:pPr>
                    <w:pStyle w:val="Nessunaspaziatura"/>
                    <w:framePr w:hSpace="141" w:wrap="around" w:vAnchor="text" w:hAnchor="margin" w:y="-5345"/>
                    <w:rPr>
                      <w:rFonts w:eastAsia="SimSun"/>
                      <w:sz w:val="21"/>
                      <w:lang w:eastAsia="zh-CN" w:bidi="hi-IN"/>
                    </w:rPr>
                  </w:pPr>
                  <w:r>
                    <w:rPr>
                      <w:rFonts w:eastAsia="SimSun"/>
                      <w:sz w:val="21"/>
                      <w:lang w:eastAsia="zh-CN" w:bidi="hi-IN"/>
                    </w:rPr>
                    <w:t>Utilizzo corretto del lessico specifico</w:t>
                  </w:r>
                </w:p>
              </w:tc>
              <w:tc>
                <w:tcPr>
                  <w:tcW w:w="396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</w:tcPr>
                <w:p w:rsidR="00F00DA8" w:rsidRDefault="001D2565" w:rsidP="00A2406E">
                  <w:pPr>
                    <w:framePr w:hSpace="141" w:wrap="around" w:vAnchor="text" w:hAnchor="margin" w:y="-5345"/>
                    <w:snapToGrid w:val="0"/>
                    <w:spacing w:before="240"/>
                    <w:ind w:left="458"/>
                    <w:rPr>
                      <w:rFonts w:eastAsia="SimSun"/>
                      <w:smallCaps/>
                      <w:sz w:val="20"/>
                      <w:szCs w:val="22"/>
                      <w:lang w:eastAsia="zh-CN" w:bidi="hi-IN"/>
                    </w:rPr>
                  </w:pPr>
                  <w:r>
                    <w:rPr>
                      <w:rFonts w:eastAsia="MS Mincho"/>
                      <w:sz w:val="21"/>
                      <w:szCs w:val="20"/>
                    </w:rPr>
                    <w:t>30%</w:t>
                  </w:r>
                </w:p>
              </w:tc>
            </w:tr>
            <w:tr w:rsidR="00F00DA8">
              <w:trPr>
                <w:trHeight w:val="275"/>
              </w:trPr>
              <w:tc>
                <w:tcPr>
                  <w:tcW w:w="524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</w:tcPr>
                <w:p w:rsidR="00F00DA8" w:rsidRDefault="001D2565" w:rsidP="00A2406E">
                  <w:pPr>
                    <w:pStyle w:val="Nessunaspaziatura"/>
                    <w:framePr w:hSpace="141" w:wrap="around" w:vAnchor="text" w:hAnchor="margin" w:y="-5345"/>
                    <w:rPr>
                      <w:rFonts w:eastAsia="SimSun"/>
                      <w:sz w:val="21"/>
                      <w:lang w:eastAsia="zh-CN" w:bidi="hi-IN"/>
                    </w:rPr>
                  </w:pPr>
                  <w:r>
                    <w:rPr>
                      <w:rFonts w:eastAsia="SimSun"/>
                      <w:sz w:val="21"/>
                      <w:lang w:eastAsia="zh-CN" w:bidi="hi-IN"/>
                    </w:rPr>
                    <w:t>Forma organizzativa</w:t>
                  </w:r>
                </w:p>
                <w:p w:rsidR="009B5924" w:rsidRDefault="009B5924" w:rsidP="00A2406E">
                  <w:pPr>
                    <w:pStyle w:val="Nessunaspaziatura"/>
                    <w:framePr w:hSpace="141" w:wrap="around" w:vAnchor="text" w:hAnchor="margin" w:y="-5345"/>
                    <w:rPr>
                      <w:rFonts w:eastAsia="SimSun"/>
                      <w:sz w:val="21"/>
                      <w:lang w:eastAsia="zh-CN" w:bidi="hi-IN"/>
                    </w:rPr>
                  </w:pPr>
                </w:p>
                <w:p w:rsidR="009B5924" w:rsidRDefault="009B5924" w:rsidP="00A2406E">
                  <w:pPr>
                    <w:pStyle w:val="Nessunaspaziatura"/>
                    <w:framePr w:hSpace="141" w:wrap="around" w:vAnchor="text" w:hAnchor="margin" w:y="-5345"/>
                    <w:rPr>
                      <w:rFonts w:eastAsia="SimSun"/>
                      <w:sz w:val="21"/>
                      <w:lang w:eastAsia="zh-CN" w:bidi="hi-IN"/>
                    </w:rPr>
                  </w:pPr>
                </w:p>
                <w:p w:rsidR="009B5924" w:rsidRDefault="009B5924" w:rsidP="00A2406E">
                  <w:pPr>
                    <w:pStyle w:val="Nessunaspaziatura"/>
                    <w:framePr w:hSpace="141" w:wrap="around" w:vAnchor="text" w:hAnchor="margin" w:y="-5345"/>
                    <w:rPr>
                      <w:rFonts w:eastAsia="SimSun"/>
                      <w:sz w:val="21"/>
                      <w:lang w:eastAsia="zh-CN" w:bidi="hi-IN"/>
                    </w:rPr>
                  </w:pPr>
                </w:p>
                <w:p w:rsidR="009B5924" w:rsidRDefault="009B5924" w:rsidP="00A2406E">
                  <w:pPr>
                    <w:pStyle w:val="Nessunaspaziatura"/>
                    <w:framePr w:hSpace="141" w:wrap="around" w:vAnchor="text" w:hAnchor="margin" w:y="-5345"/>
                    <w:rPr>
                      <w:rFonts w:eastAsia="SimSun"/>
                      <w:sz w:val="21"/>
                      <w:lang w:eastAsia="zh-CN" w:bidi="hi-IN"/>
                    </w:rPr>
                  </w:pPr>
                </w:p>
                <w:p w:rsidR="009B5924" w:rsidRDefault="009B5924" w:rsidP="00A2406E">
                  <w:pPr>
                    <w:pStyle w:val="Nessunaspaziatura"/>
                    <w:framePr w:hSpace="141" w:wrap="around" w:vAnchor="text" w:hAnchor="margin" w:y="-5345"/>
                    <w:rPr>
                      <w:rFonts w:eastAsia="SimSun"/>
                      <w:sz w:val="21"/>
                      <w:lang w:eastAsia="zh-CN" w:bidi="hi-IN"/>
                    </w:rPr>
                  </w:pPr>
                </w:p>
                <w:p w:rsidR="009B5924" w:rsidRDefault="009B5924" w:rsidP="00A2406E">
                  <w:pPr>
                    <w:pStyle w:val="Nessunaspaziatura"/>
                    <w:framePr w:hSpace="141" w:wrap="around" w:vAnchor="text" w:hAnchor="margin" w:y="-5345"/>
                    <w:rPr>
                      <w:rFonts w:eastAsia="SimSun"/>
                      <w:sz w:val="21"/>
                      <w:lang w:eastAsia="zh-CN" w:bidi="hi-IN"/>
                    </w:rPr>
                  </w:pPr>
                </w:p>
                <w:p w:rsidR="009B5924" w:rsidRDefault="009B5924" w:rsidP="00A2406E">
                  <w:pPr>
                    <w:pStyle w:val="Nessunaspaziatura"/>
                    <w:framePr w:hSpace="141" w:wrap="around" w:vAnchor="text" w:hAnchor="margin" w:y="-5345"/>
                    <w:rPr>
                      <w:rFonts w:eastAsia="SimSun"/>
                      <w:sz w:val="21"/>
                      <w:lang w:eastAsia="zh-CN" w:bidi="hi-IN"/>
                    </w:rPr>
                  </w:pPr>
                </w:p>
              </w:tc>
              <w:tc>
                <w:tcPr>
                  <w:tcW w:w="396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</w:tcPr>
                <w:p w:rsidR="00F00DA8" w:rsidRDefault="001D2565" w:rsidP="00A2406E">
                  <w:pPr>
                    <w:framePr w:hSpace="141" w:wrap="around" w:vAnchor="text" w:hAnchor="margin" w:y="-5345"/>
                    <w:snapToGrid w:val="0"/>
                    <w:spacing w:before="240"/>
                    <w:ind w:left="458"/>
                    <w:rPr>
                      <w:rFonts w:eastAsia="MS Mincho"/>
                      <w:sz w:val="21"/>
                      <w:szCs w:val="20"/>
                    </w:rPr>
                  </w:pPr>
                  <w:r>
                    <w:rPr>
                      <w:rFonts w:eastAsia="MS Mincho"/>
                      <w:sz w:val="21"/>
                      <w:szCs w:val="20"/>
                    </w:rPr>
                    <w:t>10%</w:t>
                  </w:r>
                </w:p>
              </w:tc>
            </w:tr>
          </w:tbl>
          <w:p w:rsidR="00F00DA8" w:rsidRDefault="00F00DA8">
            <w:pPr>
              <w:rPr>
                <w:sz w:val="22"/>
                <w:szCs w:val="22"/>
              </w:rPr>
            </w:pPr>
          </w:p>
        </w:tc>
        <w:tc>
          <w:tcPr>
            <w:tcW w:w="2634" w:type="dxa"/>
            <w:gridSpan w:val="4"/>
            <w:tcBorders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F00DA8" w:rsidRDefault="00F00DA8">
            <w:pPr>
              <w:snapToGrid w:val="0"/>
              <w:spacing w:before="240"/>
              <w:jc w:val="center"/>
              <w:rPr>
                <w:b/>
                <w:caps/>
                <w:sz w:val="20"/>
                <w:szCs w:val="20"/>
              </w:rPr>
            </w:pPr>
          </w:p>
          <w:p w:rsidR="00F00DA8" w:rsidRDefault="00F00DA8">
            <w:pPr>
              <w:pStyle w:val="Default"/>
              <w:rPr>
                <w:sz w:val="22"/>
                <w:szCs w:val="22"/>
              </w:rPr>
            </w:pPr>
          </w:p>
          <w:p w:rsidR="00F00DA8" w:rsidRDefault="00F00DA8">
            <w:pPr>
              <w:pStyle w:val="Default"/>
              <w:rPr>
                <w:sz w:val="22"/>
                <w:szCs w:val="22"/>
              </w:rPr>
            </w:pPr>
          </w:p>
          <w:p w:rsidR="00F00DA8" w:rsidRDefault="00F00DA8">
            <w:pPr>
              <w:pStyle w:val="Default"/>
              <w:rPr>
                <w:sz w:val="22"/>
                <w:szCs w:val="22"/>
              </w:rPr>
            </w:pPr>
          </w:p>
          <w:p w:rsidR="00F00DA8" w:rsidRDefault="00F00DA8">
            <w:pPr>
              <w:pStyle w:val="Default"/>
              <w:rPr>
                <w:sz w:val="22"/>
                <w:szCs w:val="22"/>
              </w:rPr>
            </w:pPr>
          </w:p>
          <w:p w:rsidR="00F00DA8" w:rsidRDefault="00F00DA8">
            <w:pPr>
              <w:pStyle w:val="Default"/>
              <w:rPr>
                <w:sz w:val="22"/>
                <w:szCs w:val="22"/>
              </w:rPr>
            </w:pPr>
          </w:p>
          <w:p w:rsidR="00F00DA8" w:rsidRDefault="00F00DA8">
            <w:pPr>
              <w:pStyle w:val="Default"/>
              <w:rPr>
                <w:sz w:val="22"/>
                <w:szCs w:val="22"/>
              </w:rPr>
            </w:pPr>
          </w:p>
          <w:p w:rsidR="00F00DA8" w:rsidRDefault="00F00DA8">
            <w:pPr>
              <w:pStyle w:val="Default"/>
              <w:rPr>
                <w:sz w:val="22"/>
                <w:szCs w:val="22"/>
              </w:rPr>
            </w:pPr>
          </w:p>
          <w:p w:rsidR="00F00DA8" w:rsidRDefault="00F00DA8">
            <w:pPr>
              <w:pStyle w:val="Default"/>
              <w:rPr>
                <w:sz w:val="22"/>
                <w:szCs w:val="22"/>
              </w:rPr>
            </w:pPr>
          </w:p>
          <w:p w:rsidR="00F00DA8" w:rsidRDefault="001D256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La sufficienza corrisponde generalmente al 60% del punteggio complessivo </w:t>
            </w:r>
          </w:p>
          <w:p w:rsidR="00F00DA8" w:rsidRDefault="00F00DA8">
            <w:pPr>
              <w:rPr>
                <w:caps/>
                <w:color w:val="000000"/>
                <w:sz w:val="20"/>
                <w:szCs w:val="20"/>
              </w:rPr>
            </w:pPr>
          </w:p>
          <w:p w:rsidR="00F00DA8" w:rsidRDefault="00F00DA8">
            <w:pPr>
              <w:rPr>
                <w:caps/>
                <w:color w:val="000000"/>
                <w:sz w:val="20"/>
                <w:szCs w:val="20"/>
              </w:rPr>
            </w:pPr>
          </w:p>
          <w:p w:rsidR="00F00DA8" w:rsidRDefault="001D2565">
            <w:pPr>
              <w:jc w:val="center"/>
              <w:rPr>
                <w:caps/>
                <w:color w:val="000000"/>
                <w:sz w:val="22"/>
                <w:szCs w:val="22"/>
              </w:rPr>
            </w:pPr>
            <w:r>
              <w:rPr>
                <w:b/>
                <w:caps/>
                <w:color w:val="000000"/>
                <w:sz w:val="20"/>
                <w:szCs w:val="20"/>
              </w:rPr>
              <w:t>TOTALE</w:t>
            </w:r>
            <w:r>
              <w:rPr>
                <w:caps/>
                <w:color w:val="000000"/>
                <w:sz w:val="20"/>
                <w:szCs w:val="20"/>
              </w:rPr>
              <w:t xml:space="preserve"> </w:t>
            </w:r>
            <w:r>
              <w:rPr>
                <w:b/>
                <w:bCs/>
                <w:caps/>
                <w:color w:val="000000"/>
                <w:sz w:val="20"/>
                <w:szCs w:val="20"/>
              </w:rPr>
              <w:t>10</w:t>
            </w:r>
          </w:p>
        </w:tc>
      </w:tr>
      <w:tr w:rsidR="00F00DA8" w:rsidTr="009B5924">
        <w:tc>
          <w:tcPr>
            <w:tcW w:w="192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F00DA8" w:rsidRDefault="001D2565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lastRenderedPageBreak/>
              <w:t>210-D</w:t>
            </w:r>
          </w:p>
          <w:p w:rsidR="00F00DA8" w:rsidRDefault="001D256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Ed. 2 del 5/09/2014</w:t>
            </w:r>
          </w:p>
        </w:tc>
        <w:tc>
          <w:tcPr>
            <w:tcW w:w="887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F00DA8" w:rsidRDefault="001D2565">
            <w:pPr>
              <w:pStyle w:val="Titolo2"/>
              <w:numPr>
                <w:ilvl w:val="0"/>
                <w:numId w:val="0"/>
              </w:numPr>
              <w:snapToGri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Istituto di Istruzione Superiore</w:t>
            </w:r>
          </w:p>
          <w:p w:rsidR="00F00DA8" w:rsidRDefault="001D2565">
            <w:pPr>
              <w:pStyle w:val="Titolo2"/>
              <w:numPr>
                <w:ilvl w:val="1"/>
                <w:numId w:val="2"/>
              </w:numPr>
              <w:tabs>
                <w:tab w:val="left" w:pos="0"/>
              </w:tabs>
              <w:snapToGri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“C. D’Arco” </w:t>
            </w:r>
            <w:r>
              <w:rPr>
                <w:caps w:val="0"/>
                <w:color w:val="000000"/>
                <w:sz w:val="20"/>
              </w:rPr>
              <w:t>e “I. D’ESTE”</w:t>
            </w:r>
          </w:p>
        </w:tc>
        <w:tc>
          <w:tcPr>
            <w:tcW w:w="155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F00DA8" w:rsidRDefault="001D2565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DATA</w:t>
            </w:r>
          </w:p>
          <w:p w:rsidR="00F00DA8" w:rsidRDefault="00A2406E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</w:t>
            </w:r>
            <w:r w:rsidR="001D2565">
              <w:rPr>
                <w:color w:val="000000"/>
                <w:sz w:val="20"/>
                <w:szCs w:val="20"/>
              </w:rPr>
              <w:t>/10/202</w:t>
            </w: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F00DA8" w:rsidRDefault="001D2565">
            <w:pPr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Revisione</w:t>
            </w:r>
          </w:p>
          <w:p w:rsidR="00F00DA8" w:rsidRDefault="001D256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n° ………..</w:t>
            </w:r>
          </w:p>
        </w:tc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00DA8" w:rsidRDefault="001D2565">
            <w:pPr>
              <w:pStyle w:val="Pidipagina"/>
              <w:tabs>
                <w:tab w:val="left" w:pos="708"/>
              </w:tabs>
              <w:snapToGrid w:val="0"/>
              <w:spacing w:before="240"/>
              <w:rPr>
                <w:color w:val="000000"/>
              </w:rPr>
            </w:pPr>
            <w:r>
              <w:rPr>
                <w:color w:val="000000"/>
              </w:rPr>
              <w:t>Pag. 4 di 4.</w:t>
            </w:r>
          </w:p>
        </w:tc>
      </w:tr>
      <w:tr w:rsidR="00F00DA8">
        <w:tc>
          <w:tcPr>
            <w:tcW w:w="13891" w:type="dxa"/>
            <w:gridSpan w:val="10"/>
            <w:tcBorders>
              <w:left w:val="single" w:sz="4" w:space="0" w:color="000001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00DA8" w:rsidRDefault="00F00DA8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F00DA8">
        <w:tc>
          <w:tcPr>
            <w:tcW w:w="13891" w:type="dxa"/>
            <w:gridSpan w:val="10"/>
            <w:tcBorders>
              <w:left w:val="single" w:sz="4" w:space="0" w:color="000001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00DA8" w:rsidRDefault="001D2565">
            <w:pPr>
              <w:pStyle w:val="Titolo1"/>
              <w:numPr>
                <w:ilvl w:val="0"/>
                <w:numId w:val="2"/>
              </w:numPr>
              <w:tabs>
                <w:tab w:val="left" w:pos="0"/>
              </w:tabs>
              <w:snapToGrid w:val="0"/>
              <w:rPr>
                <w:color w:val="000000"/>
              </w:rPr>
            </w:pPr>
            <w:r>
              <w:t>PIANO di PROGETTO / programmazione didattica</w:t>
            </w:r>
          </w:p>
        </w:tc>
      </w:tr>
      <w:tr w:rsidR="00F00DA8">
        <w:tc>
          <w:tcPr>
            <w:tcW w:w="13891" w:type="dxa"/>
            <w:gridSpan w:val="10"/>
            <w:tcBorders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00DA8" w:rsidRDefault="00F00DA8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F00DA8" w:rsidTr="009B5924">
        <w:trPr>
          <w:trHeight w:val="244"/>
        </w:trPr>
        <w:tc>
          <w:tcPr>
            <w:tcW w:w="2177" w:type="dxa"/>
            <w:gridSpan w:val="3"/>
            <w:tcBorders>
              <w:left w:val="single" w:sz="4" w:space="0" w:color="000001"/>
              <w:bottom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00DA8" w:rsidRDefault="001D2565">
            <w:pPr>
              <w:pStyle w:val="Pidipagina"/>
              <w:tabs>
                <w:tab w:val="left" w:pos="708"/>
              </w:tabs>
              <w:snapToGrid w:val="0"/>
              <w:spacing w:before="120"/>
            </w:pPr>
            <w:r>
              <w:rPr>
                <w:caps/>
                <w:color w:val="000000"/>
              </w:rPr>
              <w:t>Progetto/mATERIA</w:t>
            </w:r>
          </w:p>
        </w:tc>
        <w:tc>
          <w:tcPr>
            <w:tcW w:w="11714" w:type="dxa"/>
            <w:gridSpan w:val="7"/>
            <w:tcBorders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00DA8" w:rsidRDefault="001D2565">
            <w:pPr>
              <w:pStyle w:val="Titolo5"/>
              <w:numPr>
                <w:ilvl w:val="4"/>
                <w:numId w:val="2"/>
              </w:numPr>
              <w:tabs>
                <w:tab w:val="left" w:pos="0"/>
              </w:tabs>
              <w:snapToGrid w:val="0"/>
            </w:pPr>
            <w:r>
              <w:t>riunione per materia: SCIENZE</w:t>
            </w:r>
            <w:r w:rsidR="00875AC6">
              <w:t xml:space="preserve"> NATURALI</w:t>
            </w:r>
          </w:p>
        </w:tc>
      </w:tr>
      <w:tr w:rsidR="00F00DA8" w:rsidTr="006904FA">
        <w:trPr>
          <w:trHeight w:val="74"/>
        </w:trPr>
        <w:tc>
          <w:tcPr>
            <w:tcW w:w="13891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F00DA8" w:rsidRDefault="001D2565">
            <w:pPr>
              <w:snapToGrid w:val="0"/>
              <w:spacing w:before="120" w:after="120"/>
              <w:jc w:val="center"/>
              <w:rPr>
                <w:b/>
                <w:caps/>
                <w:color w:val="000000"/>
                <w:sz w:val="20"/>
                <w:szCs w:val="20"/>
              </w:rPr>
            </w:pPr>
            <w:r>
              <w:rPr>
                <w:b/>
                <w:caps/>
                <w:color w:val="000000"/>
                <w:sz w:val="20"/>
                <w:szCs w:val="20"/>
              </w:rPr>
              <w:t>INDICATORI/DESCRITTORI DI VALIDAZIONE DEL PROGETTO/PROGRAMMAZIONE DIDATTICA</w:t>
            </w:r>
          </w:p>
          <w:p w:rsidR="00F00DA8" w:rsidRDefault="00F00DA8">
            <w:pPr>
              <w:snapToGrid w:val="0"/>
              <w:spacing w:before="120" w:after="120"/>
              <w:jc w:val="center"/>
              <w:rPr>
                <w:caps/>
                <w:color w:val="000000"/>
                <w:sz w:val="20"/>
                <w:szCs w:val="20"/>
              </w:rPr>
            </w:pPr>
          </w:p>
          <w:p w:rsidR="00F00DA8" w:rsidRDefault="001D256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OBIETTIVI MINIMI</w:t>
            </w:r>
            <w:r>
              <w:rPr>
                <w:b/>
                <w:bCs/>
                <w:color w:val="FF0000"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RAGGIUNTI:</w:t>
            </w:r>
          </w:p>
          <w:p w:rsidR="00F00DA8" w:rsidRDefault="00F00DA8">
            <w:pPr>
              <w:rPr>
                <w:b/>
                <w:bCs/>
                <w:sz w:val="20"/>
                <w:szCs w:val="20"/>
              </w:rPr>
            </w:pPr>
          </w:p>
          <w:p w:rsidR="00F00DA8" w:rsidRPr="009B5924" w:rsidRDefault="009B5924">
            <w:pPr>
              <w:rPr>
                <w:b/>
                <w:color w:val="000000"/>
                <w:sz w:val="22"/>
                <w:szCs w:val="20"/>
                <w:u w:val="single"/>
              </w:rPr>
            </w:pPr>
            <w:r w:rsidRPr="009B5924">
              <w:rPr>
                <w:b/>
                <w:color w:val="000000"/>
                <w:sz w:val="22"/>
                <w:szCs w:val="20"/>
                <w:u w:val="single"/>
              </w:rPr>
              <w:t>Per le classi quinte del Liceo delle Scienze Umane</w:t>
            </w:r>
          </w:p>
          <w:p w:rsidR="009B5924" w:rsidRDefault="009B5924" w:rsidP="009B5924">
            <w:r>
              <w:t>Modulo Le biomolecole</w:t>
            </w:r>
          </w:p>
          <w:p w:rsidR="009B5924" w:rsidRDefault="009B5924" w:rsidP="009B5924">
            <w:r>
              <w:t>-Sa descrivere la struttura e le principali funzioni delle molecole della vita (carboidrati, lipidi e proteine)</w:t>
            </w:r>
          </w:p>
          <w:p w:rsidR="009B5924" w:rsidRDefault="009B5924" w:rsidP="009B5924"/>
          <w:p w:rsidR="009B5924" w:rsidRDefault="009B5924" w:rsidP="009B5924">
            <w:r>
              <w:t>Modulo la genetica</w:t>
            </w:r>
            <w:r w:rsidR="006904FA">
              <w:t xml:space="preserve"> molecolare e le biotecnologie</w:t>
            </w:r>
          </w:p>
          <w:p w:rsidR="009B5924" w:rsidRDefault="009B5924" w:rsidP="009B5924">
            <w:r>
              <w:t xml:space="preserve">-Sa descrivere la struttura e la funzione del DNA </w:t>
            </w:r>
          </w:p>
          <w:p w:rsidR="009B5924" w:rsidRDefault="009B5924" w:rsidP="009B5924">
            <w:r>
              <w:t>- Sa descrivere le differenze tra virus tra batteri</w:t>
            </w:r>
          </w:p>
          <w:p w:rsidR="009B5924" w:rsidRDefault="009B5924" w:rsidP="009B5924">
            <w:r>
              <w:t>-Conosce alcune semplici applicazioni delle biotecnologie (es. in campo agro-alimentare)</w:t>
            </w:r>
          </w:p>
          <w:p w:rsidR="009B5924" w:rsidRDefault="009B5924" w:rsidP="009B5924"/>
          <w:p w:rsidR="009B5924" w:rsidRDefault="009B5924" w:rsidP="009B5924">
            <w:r>
              <w:t>Modul</w:t>
            </w:r>
            <w:r w:rsidR="006904FA">
              <w:t xml:space="preserve">o Il </w:t>
            </w:r>
            <w:r>
              <w:t>cambiamento</w:t>
            </w:r>
            <w:r w:rsidR="006904FA">
              <w:t xml:space="preserve"> climatico</w:t>
            </w:r>
          </w:p>
          <w:p w:rsidR="009B5924" w:rsidRDefault="009B5924" w:rsidP="009B5924">
            <w:r>
              <w:t>- Conosce i principali effetti del cambiamento climatico</w:t>
            </w:r>
          </w:p>
          <w:p w:rsidR="009B5924" w:rsidRDefault="009B5924" w:rsidP="009B5924"/>
          <w:p w:rsidR="009B5924" w:rsidRDefault="009B5924" w:rsidP="009B5924">
            <w:r>
              <w:t xml:space="preserve">Modulo </w:t>
            </w:r>
            <w:r w:rsidR="006904FA">
              <w:t>G</w:t>
            </w:r>
            <w:r>
              <w:t>eodinamica</w:t>
            </w:r>
          </w:p>
          <w:p w:rsidR="009B5924" w:rsidRDefault="009B5924" w:rsidP="009B5924">
            <w:r>
              <w:t>- Sa descrivere gli stati che costituiscono il pianeta Terra</w:t>
            </w:r>
          </w:p>
          <w:p w:rsidR="009B5924" w:rsidRDefault="009B5924" w:rsidP="009B5924">
            <w:r>
              <w:t>-</w:t>
            </w:r>
            <w:r w:rsidR="006904FA">
              <w:t xml:space="preserve"> </w:t>
            </w:r>
            <w:r>
              <w:t>Sa descrivere la Teor</w:t>
            </w:r>
            <w:r w:rsidR="00A2406E">
              <w:t>i</w:t>
            </w:r>
            <w:r>
              <w:t xml:space="preserve">a </w:t>
            </w:r>
            <w:r w:rsidR="006904FA">
              <w:t>de</w:t>
            </w:r>
            <w:r>
              <w:t>lla</w:t>
            </w:r>
            <w:r w:rsidR="006904FA">
              <w:t xml:space="preserve"> de</w:t>
            </w:r>
            <w:r>
              <w:t>r</w:t>
            </w:r>
            <w:r w:rsidR="006904FA">
              <w:t>i</w:t>
            </w:r>
            <w:r>
              <w:t>va</w:t>
            </w:r>
            <w:r w:rsidR="006904FA">
              <w:t xml:space="preserve"> dei continenti</w:t>
            </w:r>
          </w:p>
          <w:p w:rsidR="00F00DA8" w:rsidRDefault="00F00DA8">
            <w:pPr>
              <w:rPr>
                <w:color w:val="000000"/>
                <w:sz w:val="20"/>
                <w:szCs w:val="20"/>
              </w:rPr>
            </w:pPr>
          </w:p>
          <w:p w:rsidR="00F00DA8" w:rsidRPr="006904FA" w:rsidRDefault="00F00DA8" w:rsidP="006904FA">
            <w:pPr>
              <w:rPr>
                <w:sz w:val="20"/>
                <w:szCs w:val="20"/>
              </w:rPr>
            </w:pPr>
          </w:p>
        </w:tc>
      </w:tr>
    </w:tbl>
    <w:p w:rsidR="00F00DA8" w:rsidRDefault="001D2565">
      <w:pPr>
        <w:pStyle w:val="Contenutotabella"/>
        <w:jc w:val="both"/>
        <w:rPr>
          <w:sz w:val="20"/>
          <w:szCs w:val="20"/>
        </w:rPr>
      </w:pPr>
      <w:r>
        <w:rPr>
          <w:sz w:val="20"/>
          <w:szCs w:val="20"/>
        </w:rPr>
        <w:br/>
      </w:r>
    </w:p>
    <w:p w:rsidR="009B5924" w:rsidRDefault="009B5924">
      <w:pPr>
        <w:pStyle w:val="Contenutotabella"/>
        <w:jc w:val="both"/>
        <w:rPr>
          <w:sz w:val="20"/>
          <w:szCs w:val="20"/>
        </w:rPr>
      </w:pPr>
    </w:p>
    <w:p w:rsidR="009B5924" w:rsidRDefault="009B5924">
      <w:pPr>
        <w:pStyle w:val="Contenutotabella"/>
        <w:jc w:val="both"/>
        <w:rPr>
          <w:sz w:val="20"/>
          <w:szCs w:val="20"/>
        </w:rPr>
      </w:pPr>
    </w:p>
    <w:p w:rsidR="009B5924" w:rsidRDefault="009B5924">
      <w:pPr>
        <w:pStyle w:val="Contenutotabella"/>
        <w:jc w:val="both"/>
        <w:rPr>
          <w:sz w:val="20"/>
          <w:szCs w:val="20"/>
        </w:rPr>
      </w:pPr>
    </w:p>
    <w:p w:rsidR="009B5924" w:rsidRDefault="009B5924">
      <w:pPr>
        <w:pStyle w:val="Contenutotabella"/>
        <w:jc w:val="both"/>
        <w:rPr>
          <w:sz w:val="20"/>
          <w:szCs w:val="20"/>
        </w:rPr>
      </w:pPr>
    </w:p>
    <w:p w:rsidR="009B5924" w:rsidRDefault="009B5924">
      <w:pPr>
        <w:pStyle w:val="Contenutotabella"/>
        <w:jc w:val="both"/>
        <w:rPr>
          <w:sz w:val="20"/>
          <w:szCs w:val="20"/>
        </w:rPr>
      </w:pPr>
    </w:p>
    <w:p w:rsidR="009B5924" w:rsidRDefault="009B5924">
      <w:pPr>
        <w:pStyle w:val="Contenutotabella"/>
        <w:jc w:val="both"/>
        <w:rPr>
          <w:sz w:val="20"/>
          <w:szCs w:val="20"/>
        </w:rPr>
      </w:pPr>
    </w:p>
    <w:p w:rsidR="009B5924" w:rsidRDefault="009B5924">
      <w:pPr>
        <w:pStyle w:val="Contenutotabella"/>
        <w:jc w:val="both"/>
        <w:rPr>
          <w:sz w:val="20"/>
          <w:szCs w:val="20"/>
        </w:rPr>
      </w:pPr>
    </w:p>
    <w:p w:rsidR="009B5924" w:rsidRDefault="009B5924">
      <w:pPr>
        <w:pStyle w:val="Contenutotabella"/>
        <w:jc w:val="both"/>
        <w:rPr>
          <w:sz w:val="20"/>
          <w:szCs w:val="20"/>
        </w:rPr>
      </w:pPr>
    </w:p>
    <w:p w:rsidR="009B5924" w:rsidRDefault="009B5924">
      <w:pPr>
        <w:pStyle w:val="Contenutotabella"/>
        <w:jc w:val="both"/>
        <w:rPr>
          <w:sz w:val="20"/>
          <w:szCs w:val="20"/>
        </w:rPr>
      </w:pPr>
    </w:p>
    <w:p w:rsidR="009B5924" w:rsidRDefault="009B5924">
      <w:pPr>
        <w:pStyle w:val="Contenutotabella"/>
        <w:jc w:val="both"/>
        <w:rPr>
          <w:sz w:val="20"/>
          <w:szCs w:val="20"/>
        </w:rPr>
      </w:pPr>
    </w:p>
    <w:p w:rsidR="009B5924" w:rsidRDefault="009B5924">
      <w:pPr>
        <w:pStyle w:val="Contenutotabella"/>
        <w:jc w:val="both"/>
        <w:rPr>
          <w:sz w:val="20"/>
          <w:szCs w:val="20"/>
        </w:rPr>
      </w:pPr>
    </w:p>
    <w:p w:rsidR="009B5924" w:rsidRDefault="009B5924">
      <w:pPr>
        <w:pStyle w:val="Contenutotabella"/>
        <w:jc w:val="both"/>
        <w:rPr>
          <w:sz w:val="20"/>
          <w:szCs w:val="20"/>
        </w:rPr>
      </w:pPr>
    </w:p>
    <w:p w:rsidR="009B5924" w:rsidRDefault="009B5924">
      <w:pPr>
        <w:pStyle w:val="Contenutotabella"/>
        <w:jc w:val="both"/>
        <w:rPr>
          <w:sz w:val="20"/>
          <w:szCs w:val="20"/>
        </w:rPr>
      </w:pPr>
    </w:p>
    <w:p w:rsidR="009B5924" w:rsidRDefault="009B5924">
      <w:pPr>
        <w:pStyle w:val="Contenutotabella"/>
        <w:jc w:val="both"/>
        <w:rPr>
          <w:sz w:val="20"/>
          <w:szCs w:val="20"/>
        </w:rPr>
      </w:pPr>
    </w:p>
    <w:p w:rsidR="009B5924" w:rsidRDefault="009B5924">
      <w:pPr>
        <w:pStyle w:val="Contenutotabella"/>
        <w:jc w:val="both"/>
        <w:rPr>
          <w:sz w:val="20"/>
          <w:szCs w:val="20"/>
        </w:rPr>
      </w:pPr>
    </w:p>
    <w:p w:rsidR="009B5924" w:rsidRDefault="009B5924">
      <w:pPr>
        <w:pStyle w:val="Contenutotabella"/>
        <w:jc w:val="both"/>
        <w:rPr>
          <w:sz w:val="20"/>
          <w:szCs w:val="20"/>
        </w:rPr>
      </w:pPr>
    </w:p>
    <w:p w:rsidR="009B5924" w:rsidRDefault="009B5924">
      <w:pPr>
        <w:pStyle w:val="Contenutotabella"/>
        <w:jc w:val="both"/>
        <w:rPr>
          <w:sz w:val="20"/>
          <w:szCs w:val="20"/>
        </w:rPr>
      </w:pPr>
    </w:p>
    <w:p w:rsidR="009B5924" w:rsidRDefault="009B5924">
      <w:pPr>
        <w:pStyle w:val="Contenutotabella"/>
        <w:jc w:val="both"/>
        <w:rPr>
          <w:sz w:val="20"/>
          <w:szCs w:val="20"/>
        </w:rPr>
      </w:pPr>
    </w:p>
    <w:p w:rsidR="009B5924" w:rsidRDefault="009B5924">
      <w:pPr>
        <w:pStyle w:val="Contenutotabella"/>
        <w:jc w:val="both"/>
        <w:rPr>
          <w:sz w:val="20"/>
          <w:szCs w:val="20"/>
        </w:rPr>
      </w:pPr>
    </w:p>
    <w:p w:rsidR="009B5924" w:rsidRDefault="009B5924">
      <w:pPr>
        <w:pStyle w:val="Contenutotabella"/>
        <w:jc w:val="both"/>
        <w:rPr>
          <w:sz w:val="20"/>
          <w:szCs w:val="20"/>
        </w:rPr>
      </w:pPr>
    </w:p>
    <w:p w:rsidR="009B5924" w:rsidRDefault="009B5924">
      <w:pPr>
        <w:pStyle w:val="Contenutotabella"/>
        <w:jc w:val="both"/>
        <w:rPr>
          <w:sz w:val="20"/>
          <w:szCs w:val="20"/>
        </w:rPr>
      </w:pPr>
    </w:p>
    <w:p w:rsidR="009B5924" w:rsidRDefault="009B5924">
      <w:pPr>
        <w:pStyle w:val="Contenutotabella"/>
        <w:jc w:val="both"/>
        <w:rPr>
          <w:sz w:val="20"/>
          <w:szCs w:val="20"/>
        </w:rPr>
      </w:pPr>
    </w:p>
    <w:p w:rsidR="009B5924" w:rsidRDefault="009B5924">
      <w:pPr>
        <w:pStyle w:val="Contenutotabella"/>
        <w:jc w:val="both"/>
        <w:rPr>
          <w:sz w:val="20"/>
          <w:szCs w:val="20"/>
        </w:rPr>
      </w:pPr>
    </w:p>
    <w:p w:rsidR="009B5924" w:rsidRDefault="009B5924">
      <w:pPr>
        <w:pStyle w:val="Contenutotabella"/>
        <w:jc w:val="both"/>
        <w:rPr>
          <w:sz w:val="20"/>
          <w:szCs w:val="20"/>
        </w:rPr>
      </w:pPr>
    </w:p>
    <w:p w:rsidR="009B5924" w:rsidRDefault="009B5924">
      <w:pPr>
        <w:pStyle w:val="Contenutotabella"/>
        <w:jc w:val="both"/>
        <w:rPr>
          <w:sz w:val="20"/>
          <w:szCs w:val="20"/>
        </w:rPr>
      </w:pPr>
    </w:p>
    <w:p w:rsidR="009B5924" w:rsidRDefault="009B5924">
      <w:pPr>
        <w:pStyle w:val="Contenutotabella"/>
        <w:jc w:val="both"/>
        <w:rPr>
          <w:sz w:val="20"/>
          <w:szCs w:val="20"/>
        </w:rPr>
      </w:pPr>
    </w:p>
    <w:p w:rsidR="009B5924" w:rsidRDefault="009B5924">
      <w:pPr>
        <w:pStyle w:val="Contenutotabella"/>
        <w:jc w:val="both"/>
        <w:rPr>
          <w:sz w:val="20"/>
          <w:szCs w:val="20"/>
        </w:rPr>
      </w:pPr>
    </w:p>
    <w:p w:rsidR="009B5924" w:rsidRDefault="009B5924">
      <w:pPr>
        <w:pStyle w:val="Contenutotabella"/>
        <w:jc w:val="both"/>
        <w:rPr>
          <w:sz w:val="20"/>
          <w:szCs w:val="20"/>
        </w:rPr>
      </w:pPr>
    </w:p>
    <w:p w:rsidR="009B5924" w:rsidRDefault="009B5924">
      <w:pPr>
        <w:pStyle w:val="Contenutotabella"/>
        <w:jc w:val="both"/>
        <w:rPr>
          <w:sz w:val="20"/>
          <w:szCs w:val="20"/>
        </w:rPr>
      </w:pPr>
    </w:p>
    <w:p w:rsidR="009B5924" w:rsidRDefault="009B5924">
      <w:pPr>
        <w:pStyle w:val="Contenutotabella"/>
        <w:jc w:val="both"/>
        <w:rPr>
          <w:sz w:val="20"/>
          <w:szCs w:val="20"/>
        </w:rPr>
      </w:pPr>
    </w:p>
    <w:p w:rsidR="009B5924" w:rsidRDefault="009B5924">
      <w:pPr>
        <w:pStyle w:val="Contenutotabella"/>
        <w:jc w:val="both"/>
        <w:rPr>
          <w:sz w:val="20"/>
          <w:szCs w:val="20"/>
        </w:rPr>
      </w:pPr>
    </w:p>
    <w:p w:rsidR="009B5924" w:rsidRDefault="009B5924">
      <w:pPr>
        <w:pStyle w:val="Contenutotabella"/>
        <w:jc w:val="both"/>
        <w:rPr>
          <w:sz w:val="20"/>
          <w:szCs w:val="20"/>
        </w:rPr>
      </w:pPr>
    </w:p>
    <w:p w:rsidR="006904FA" w:rsidRDefault="006904FA">
      <w:pPr>
        <w:pStyle w:val="Contenutotabella"/>
        <w:jc w:val="both"/>
        <w:rPr>
          <w:sz w:val="20"/>
          <w:szCs w:val="20"/>
        </w:rPr>
      </w:pPr>
    </w:p>
    <w:p w:rsidR="006904FA" w:rsidRDefault="006904FA">
      <w:pPr>
        <w:pStyle w:val="Contenutotabella"/>
        <w:jc w:val="both"/>
        <w:rPr>
          <w:sz w:val="20"/>
          <w:szCs w:val="20"/>
        </w:rPr>
      </w:pPr>
    </w:p>
    <w:p w:rsidR="006904FA" w:rsidRDefault="006904FA">
      <w:pPr>
        <w:pStyle w:val="Contenutotabella"/>
        <w:jc w:val="both"/>
        <w:rPr>
          <w:sz w:val="20"/>
          <w:szCs w:val="20"/>
        </w:rPr>
      </w:pPr>
    </w:p>
    <w:p w:rsidR="006904FA" w:rsidRDefault="006904FA">
      <w:pPr>
        <w:pStyle w:val="Contenutotabella"/>
        <w:jc w:val="both"/>
        <w:rPr>
          <w:sz w:val="20"/>
          <w:szCs w:val="20"/>
        </w:rPr>
      </w:pPr>
    </w:p>
    <w:p w:rsidR="006904FA" w:rsidRDefault="006904FA">
      <w:pPr>
        <w:pStyle w:val="Contenutotabella"/>
        <w:jc w:val="both"/>
        <w:rPr>
          <w:sz w:val="20"/>
          <w:szCs w:val="20"/>
        </w:rPr>
      </w:pPr>
    </w:p>
    <w:p w:rsidR="006904FA" w:rsidRDefault="006904FA">
      <w:pPr>
        <w:pStyle w:val="Contenutotabella"/>
        <w:jc w:val="both"/>
        <w:rPr>
          <w:sz w:val="20"/>
          <w:szCs w:val="20"/>
        </w:rPr>
      </w:pPr>
    </w:p>
    <w:p w:rsidR="00F00DA8" w:rsidRPr="001D2565" w:rsidRDefault="001D2565" w:rsidP="001D2565">
      <w:pPr>
        <w:pStyle w:val="Contenutotabella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Mantova </w:t>
      </w:r>
      <w:r w:rsidR="00A2406E">
        <w:rPr>
          <w:sz w:val="20"/>
          <w:szCs w:val="20"/>
        </w:rPr>
        <w:t>29</w:t>
      </w:r>
      <w:r>
        <w:rPr>
          <w:sz w:val="20"/>
          <w:szCs w:val="20"/>
        </w:rPr>
        <w:t>/10/2</w:t>
      </w:r>
      <w:r w:rsidR="00A2406E">
        <w:rPr>
          <w:sz w:val="20"/>
          <w:szCs w:val="20"/>
        </w:rPr>
        <w:t>5</w:t>
      </w:r>
      <w:bookmarkStart w:id="0" w:name="_GoBack"/>
      <w:bookmarkEnd w:id="0"/>
    </w:p>
    <w:sectPr w:rsidR="00F00DA8" w:rsidRPr="001D2565" w:rsidSect="009B5924">
      <w:pgSz w:w="16820" w:h="11900" w:orient="landscape"/>
      <w:pgMar w:top="1134" w:right="1134" w:bottom="1134" w:left="1134" w:header="0" w:footer="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A25B8"/>
    <w:multiLevelType w:val="multilevel"/>
    <w:tmpl w:val="79C84AD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2F0D3C48"/>
    <w:multiLevelType w:val="multilevel"/>
    <w:tmpl w:val="94CCF740"/>
    <w:lvl w:ilvl="0">
      <w:start w:val="1"/>
      <w:numFmt w:val="none"/>
      <w:pStyle w:val="Titolo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Titolo2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Titolo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Titolo5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Titolo8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35AA6728"/>
    <w:multiLevelType w:val="multilevel"/>
    <w:tmpl w:val="6910EBE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DA8"/>
    <w:rsid w:val="001C58C0"/>
    <w:rsid w:val="001D2565"/>
    <w:rsid w:val="006904FA"/>
    <w:rsid w:val="00875AC6"/>
    <w:rsid w:val="009B5924"/>
    <w:rsid w:val="00A2406E"/>
    <w:rsid w:val="00BD6989"/>
    <w:rsid w:val="00F00DA8"/>
    <w:rsid w:val="00F33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52E61"/>
    <w:pPr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itolo1">
    <w:name w:val="heading 1"/>
    <w:basedOn w:val="Normale"/>
    <w:link w:val="Titolo1Carattere"/>
    <w:qFormat/>
    <w:rsid w:val="00952E61"/>
    <w:pPr>
      <w:keepNext/>
      <w:numPr>
        <w:numId w:val="1"/>
      </w:numPr>
      <w:jc w:val="center"/>
      <w:outlineLvl w:val="0"/>
    </w:pPr>
    <w:rPr>
      <w:rFonts w:eastAsia="Arial Unicode MS"/>
      <w:b/>
      <w:caps/>
      <w:sz w:val="20"/>
      <w:szCs w:val="20"/>
    </w:rPr>
  </w:style>
  <w:style w:type="paragraph" w:styleId="Titolo2">
    <w:name w:val="heading 2"/>
    <w:basedOn w:val="Normale"/>
    <w:link w:val="Titolo2Carattere"/>
    <w:qFormat/>
    <w:rsid w:val="00952E61"/>
    <w:pPr>
      <w:keepNext/>
      <w:numPr>
        <w:ilvl w:val="1"/>
        <w:numId w:val="1"/>
      </w:numPr>
      <w:jc w:val="center"/>
      <w:outlineLvl w:val="1"/>
    </w:pPr>
    <w:rPr>
      <w:rFonts w:eastAsia="Arial Unicode MS"/>
      <w:b/>
      <w:caps/>
      <w:szCs w:val="20"/>
    </w:rPr>
  </w:style>
  <w:style w:type="paragraph" w:styleId="Titolo4">
    <w:name w:val="heading 4"/>
    <w:basedOn w:val="Normale"/>
    <w:link w:val="Titolo4Carattere"/>
    <w:qFormat/>
    <w:rsid w:val="00952E61"/>
    <w:pPr>
      <w:keepNext/>
      <w:numPr>
        <w:ilvl w:val="3"/>
        <w:numId w:val="1"/>
      </w:numPr>
      <w:outlineLvl w:val="3"/>
    </w:pPr>
    <w:rPr>
      <w:rFonts w:eastAsia="Arial Unicode MS"/>
      <w:sz w:val="28"/>
      <w:szCs w:val="20"/>
    </w:rPr>
  </w:style>
  <w:style w:type="paragraph" w:styleId="Titolo5">
    <w:name w:val="heading 5"/>
    <w:basedOn w:val="Normale"/>
    <w:link w:val="Titolo5Carattere"/>
    <w:qFormat/>
    <w:rsid w:val="00952E61"/>
    <w:pPr>
      <w:keepNext/>
      <w:numPr>
        <w:ilvl w:val="4"/>
        <w:numId w:val="1"/>
      </w:numPr>
      <w:outlineLvl w:val="4"/>
    </w:pPr>
    <w:rPr>
      <w:rFonts w:eastAsia="Arial Unicode MS"/>
      <w:b/>
      <w:caps/>
      <w:color w:val="000000"/>
      <w:sz w:val="20"/>
      <w:szCs w:val="20"/>
    </w:rPr>
  </w:style>
  <w:style w:type="paragraph" w:styleId="Titolo8">
    <w:name w:val="heading 8"/>
    <w:basedOn w:val="Normale"/>
    <w:link w:val="Titolo8Carattere"/>
    <w:qFormat/>
    <w:rsid w:val="00952E61"/>
    <w:pPr>
      <w:keepNext/>
      <w:numPr>
        <w:ilvl w:val="7"/>
        <w:numId w:val="1"/>
      </w:numPr>
      <w:jc w:val="center"/>
      <w:outlineLvl w:val="7"/>
    </w:pPr>
    <w:rPr>
      <w:caps/>
      <w:color w:val="000000"/>
      <w:sz w:val="2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qFormat/>
    <w:rsid w:val="00952E61"/>
    <w:rPr>
      <w:rFonts w:ascii="Times New Roman" w:eastAsia="Arial Unicode MS" w:hAnsi="Times New Roman" w:cs="Times New Roman"/>
      <w:b/>
      <w:caps/>
      <w:sz w:val="20"/>
      <w:szCs w:val="20"/>
      <w:lang w:eastAsia="ar-SA"/>
    </w:rPr>
  </w:style>
  <w:style w:type="character" w:customStyle="1" w:styleId="Titolo2Carattere">
    <w:name w:val="Titolo 2 Carattere"/>
    <w:basedOn w:val="Carpredefinitoparagrafo"/>
    <w:link w:val="Titolo2"/>
    <w:qFormat/>
    <w:rsid w:val="00952E61"/>
    <w:rPr>
      <w:rFonts w:ascii="Times New Roman" w:eastAsia="Arial Unicode MS" w:hAnsi="Times New Roman" w:cs="Times New Roman"/>
      <w:b/>
      <w:caps/>
      <w:sz w:val="24"/>
      <w:szCs w:val="20"/>
      <w:lang w:eastAsia="ar-SA"/>
    </w:rPr>
  </w:style>
  <w:style w:type="character" w:customStyle="1" w:styleId="Titolo4Carattere">
    <w:name w:val="Titolo 4 Carattere"/>
    <w:basedOn w:val="Carpredefinitoparagrafo"/>
    <w:link w:val="Titolo4"/>
    <w:qFormat/>
    <w:rsid w:val="00952E61"/>
    <w:rPr>
      <w:rFonts w:ascii="Times New Roman" w:eastAsia="Arial Unicode MS" w:hAnsi="Times New Roman" w:cs="Times New Roman"/>
      <w:sz w:val="28"/>
      <w:szCs w:val="20"/>
      <w:lang w:eastAsia="ar-SA"/>
    </w:rPr>
  </w:style>
  <w:style w:type="character" w:customStyle="1" w:styleId="Titolo5Carattere">
    <w:name w:val="Titolo 5 Carattere"/>
    <w:basedOn w:val="Carpredefinitoparagrafo"/>
    <w:link w:val="Titolo5"/>
    <w:qFormat/>
    <w:rsid w:val="00952E61"/>
    <w:rPr>
      <w:rFonts w:ascii="Times New Roman" w:eastAsia="Arial Unicode MS" w:hAnsi="Times New Roman" w:cs="Times New Roman"/>
      <w:b/>
      <w:caps/>
      <w:color w:val="000000"/>
      <w:sz w:val="20"/>
      <w:szCs w:val="20"/>
      <w:lang w:eastAsia="ar-SA"/>
    </w:rPr>
  </w:style>
  <w:style w:type="character" w:customStyle="1" w:styleId="Titolo8Carattere">
    <w:name w:val="Titolo 8 Carattere"/>
    <w:basedOn w:val="Carpredefinitoparagrafo"/>
    <w:link w:val="Titolo8"/>
    <w:qFormat/>
    <w:rsid w:val="00952E61"/>
    <w:rPr>
      <w:rFonts w:ascii="Times New Roman" w:eastAsia="Times New Roman" w:hAnsi="Times New Roman" w:cs="Times New Roman"/>
      <w:caps/>
      <w:color w:val="000000"/>
      <w:sz w:val="28"/>
      <w:szCs w:val="20"/>
      <w:lang w:eastAsia="ar-SA"/>
    </w:rPr>
  </w:style>
  <w:style w:type="character" w:customStyle="1" w:styleId="PidipaginaCarattere">
    <w:name w:val="Piè di pagina Carattere"/>
    <w:basedOn w:val="Carpredefinitoparagrafo"/>
    <w:link w:val="Pidipagina"/>
    <w:qFormat/>
    <w:rsid w:val="00952E6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qFormat/>
    <w:rsid w:val="0065592F"/>
    <w:rPr>
      <w:rFonts w:ascii="Times New Roman" w:eastAsia="Times New Roman" w:hAnsi="Times New Roman" w:cs="Times New Roman"/>
      <w:i/>
      <w:iCs/>
      <w:color w:val="4F81BD" w:themeColor="accent1"/>
      <w:sz w:val="24"/>
      <w:szCs w:val="24"/>
      <w:lang w:eastAsia="ar-SA"/>
    </w:rPr>
  </w:style>
  <w:style w:type="character" w:customStyle="1" w:styleId="CitazioneCarattere">
    <w:name w:val="Citazione Carattere"/>
    <w:basedOn w:val="Carpredefinitoparagrafo"/>
    <w:link w:val="Citazione"/>
    <w:uiPriority w:val="29"/>
    <w:qFormat/>
    <w:rsid w:val="0065592F"/>
    <w:rPr>
      <w:rFonts w:ascii="Times New Roman" w:eastAsia="Times New Roman" w:hAnsi="Times New Roman" w:cs="Times New Roman"/>
      <w:i/>
      <w:iCs/>
      <w:color w:val="404040" w:themeColor="text1" w:themeTint="BF"/>
      <w:sz w:val="24"/>
      <w:szCs w:val="24"/>
      <w:lang w:eastAsia="ar-SA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Mangal"/>
    </w:rPr>
  </w:style>
  <w:style w:type="paragraph" w:styleId="Pidipagina">
    <w:name w:val="footer"/>
    <w:basedOn w:val="Normale"/>
    <w:link w:val="PidipaginaCarattere"/>
    <w:rsid w:val="00952E61"/>
    <w:pPr>
      <w:tabs>
        <w:tab w:val="center" w:pos="4819"/>
        <w:tab w:val="right" w:pos="9638"/>
      </w:tabs>
    </w:pPr>
    <w:rPr>
      <w:sz w:val="20"/>
      <w:szCs w:val="20"/>
    </w:rPr>
  </w:style>
  <w:style w:type="paragraph" w:customStyle="1" w:styleId="Contenutotabella">
    <w:name w:val="Contenuto tabella"/>
    <w:basedOn w:val="Normale"/>
    <w:qFormat/>
    <w:rsid w:val="00952E61"/>
    <w:pPr>
      <w:suppressLineNumbers/>
    </w:pPr>
  </w:style>
  <w:style w:type="paragraph" w:customStyle="1" w:styleId="Default">
    <w:name w:val="Default"/>
    <w:qFormat/>
    <w:rsid w:val="006545EC"/>
    <w:rPr>
      <w:rFonts w:ascii="Calibri" w:eastAsia="Calibri" w:hAnsi="Calibri" w:cs="Calibri"/>
      <w:color w:val="000000"/>
      <w:sz w:val="24"/>
      <w:szCs w:val="24"/>
    </w:rPr>
  </w:style>
  <w:style w:type="paragraph" w:customStyle="1" w:styleId="Standard">
    <w:name w:val="Standard"/>
    <w:qFormat/>
    <w:rsid w:val="000B0C4A"/>
    <w:pPr>
      <w:suppressAutoHyphens/>
      <w:textAlignment w:val="baseline"/>
    </w:pPr>
    <w:rPr>
      <w:rFonts w:ascii="Liberation Serif" w:eastAsia="SimSun" w:hAnsi="Liberation Serif" w:cs="Arial"/>
      <w:sz w:val="24"/>
      <w:szCs w:val="24"/>
      <w:lang w:eastAsia="zh-CN" w:bidi="hi-IN"/>
    </w:rPr>
  </w:style>
  <w:style w:type="paragraph" w:styleId="Nessunaspaziatura">
    <w:name w:val="No Spacing"/>
    <w:uiPriority w:val="1"/>
    <w:qFormat/>
    <w:rsid w:val="00673C1A"/>
    <w:pPr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Citazioneintensa">
    <w:name w:val="Intense Quote"/>
    <w:basedOn w:val="Normale"/>
    <w:link w:val="CitazioneintensaCarattere"/>
    <w:uiPriority w:val="30"/>
    <w:qFormat/>
    <w:rsid w:val="0065592F"/>
    <w:pPr>
      <w:pBdr>
        <w:top w:val="single" w:sz="4" w:space="10" w:color="4F81BD"/>
        <w:bottom w:val="single" w:sz="4" w:space="10" w:color="4F81BD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paragraph" w:styleId="Citazione">
    <w:name w:val="Quote"/>
    <w:basedOn w:val="Normale"/>
    <w:link w:val="CitazioneCarattere"/>
    <w:uiPriority w:val="29"/>
    <w:qFormat/>
    <w:rsid w:val="0065592F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52E61"/>
    <w:pPr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itolo1">
    <w:name w:val="heading 1"/>
    <w:basedOn w:val="Normale"/>
    <w:link w:val="Titolo1Carattere"/>
    <w:qFormat/>
    <w:rsid w:val="00952E61"/>
    <w:pPr>
      <w:keepNext/>
      <w:numPr>
        <w:numId w:val="1"/>
      </w:numPr>
      <w:jc w:val="center"/>
      <w:outlineLvl w:val="0"/>
    </w:pPr>
    <w:rPr>
      <w:rFonts w:eastAsia="Arial Unicode MS"/>
      <w:b/>
      <w:caps/>
      <w:sz w:val="20"/>
      <w:szCs w:val="20"/>
    </w:rPr>
  </w:style>
  <w:style w:type="paragraph" w:styleId="Titolo2">
    <w:name w:val="heading 2"/>
    <w:basedOn w:val="Normale"/>
    <w:link w:val="Titolo2Carattere"/>
    <w:qFormat/>
    <w:rsid w:val="00952E61"/>
    <w:pPr>
      <w:keepNext/>
      <w:numPr>
        <w:ilvl w:val="1"/>
        <w:numId w:val="1"/>
      </w:numPr>
      <w:jc w:val="center"/>
      <w:outlineLvl w:val="1"/>
    </w:pPr>
    <w:rPr>
      <w:rFonts w:eastAsia="Arial Unicode MS"/>
      <w:b/>
      <w:caps/>
      <w:szCs w:val="20"/>
    </w:rPr>
  </w:style>
  <w:style w:type="paragraph" w:styleId="Titolo4">
    <w:name w:val="heading 4"/>
    <w:basedOn w:val="Normale"/>
    <w:link w:val="Titolo4Carattere"/>
    <w:qFormat/>
    <w:rsid w:val="00952E61"/>
    <w:pPr>
      <w:keepNext/>
      <w:numPr>
        <w:ilvl w:val="3"/>
        <w:numId w:val="1"/>
      </w:numPr>
      <w:outlineLvl w:val="3"/>
    </w:pPr>
    <w:rPr>
      <w:rFonts w:eastAsia="Arial Unicode MS"/>
      <w:sz w:val="28"/>
      <w:szCs w:val="20"/>
    </w:rPr>
  </w:style>
  <w:style w:type="paragraph" w:styleId="Titolo5">
    <w:name w:val="heading 5"/>
    <w:basedOn w:val="Normale"/>
    <w:link w:val="Titolo5Carattere"/>
    <w:qFormat/>
    <w:rsid w:val="00952E61"/>
    <w:pPr>
      <w:keepNext/>
      <w:numPr>
        <w:ilvl w:val="4"/>
        <w:numId w:val="1"/>
      </w:numPr>
      <w:outlineLvl w:val="4"/>
    </w:pPr>
    <w:rPr>
      <w:rFonts w:eastAsia="Arial Unicode MS"/>
      <w:b/>
      <w:caps/>
      <w:color w:val="000000"/>
      <w:sz w:val="20"/>
      <w:szCs w:val="20"/>
    </w:rPr>
  </w:style>
  <w:style w:type="paragraph" w:styleId="Titolo8">
    <w:name w:val="heading 8"/>
    <w:basedOn w:val="Normale"/>
    <w:link w:val="Titolo8Carattere"/>
    <w:qFormat/>
    <w:rsid w:val="00952E61"/>
    <w:pPr>
      <w:keepNext/>
      <w:numPr>
        <w:ilvl w:val="7"/>
        <w:numId w:val="1"/>
      </w:numPr>
      <w:jc w:val="center"/>
      <w:outlineLvl w:val="7"/>
    </w:pPr>
    <w:rPr>
      <w:caps/>
      <w:color w:val="000000"/>
      <w:sz w:val="2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qFormat/>
    <w:rsid w:val="00952E61"/>
    <w:rPr>
      <w:rFonts w:ascii="Times New Roman" w:eastAsia="Arial Unicode MS" w:hAnsi="Times New Roman" w:cs="Times New Roman"/>
      <w:b/>
      <w:caps/>
      <w:sz w:val="20"/>
      <w:szCs w:val="20"/>
      <w:lang w:eastAsia="ar-SA"/>
    </w:rPr>
  </w:style>
  <w:style w:type="character" w:customStyle="1" w:styleId="Titolo2Carattere">
    <w:name w:val="Titolo 2 Carattere"/>
    <w:basedOn w:val="Carpredefinitoparagrafo"/>
    <w:link w:val="Titolo2"/>
    <w:qFormat/>
    <w:rsid w:val="00952E61"/>
    <w:rPr>
      <w:rFonts w:ascii="Times New Roman" w:eastAsia="Arial Unicode MS" w:hAnsi="Times New Roman" w:cs="Times New Roman"/>
      <w:b/>
      <w:caps/>
      <w:sz w:val="24"/>
      <w:szCs w:val="20"/>
      <w:lang w:eastAsia="ar-SA"/>
    </w:rPr>
  </w:style>
  <w:style w:type="character" w:customStyle="1" w:styleId="Titolo4Carattere">
    <w:name w:val="Titolo 4 Carattere"/>
    <w:basedOn w:val="Carpredefinitoparagrafo"/>
    <w:link w:val="Titolo4"/>
    <w:qFormat/>
    <w:rsid w:val="00952E61"/>
    <w:rPr>
      <w:rFonts w:ascii="Times New Roman" w:eastAsia="Arial Unicode MS" w:hAnsi="Times New Roman" w:cs="Times New Roman"/>
      <w:sz w:val="28"/>
      <w:szCs w:val="20"/>
      <w:lang w:eastAsia="ar-SA"/>
    </w:rPr>
  </w:style>
  <w:style w:type="character" w:customStyle="1" w:styleId="Titolo5Carattere">
    <w:name w:val="Titolo 5 Carattere"/>
    <w:basedOn w:val="Carpredefinitoparagrafo"/>
    <w:link w:val="Titolo5"/>
    <w:qFormat/>
    <w:rsid w:val="00952E61"/>
    <w:rPr>
      <w:rFonts w:ascii="Times New Roman" w:eastAsia="Arial Unicode MS" w:hAnsi="Times New Roman" w:cs="Times New Roman"/>
      <w:b/>
      <w:caps/>
      <w:color w:val="000000"/>
      <w:sz w:val="20"/>
      <w:szCs w:val="20"/>
      <w:lang w:eastAsia="ar-SA"/>
    </w:rPr>
  </w:style>
  <w:style w:type="character" w:customStyle="1" w:styleId="Titolo8Carattere">
    <w:name w:val="Titolo 8 Carattere"/>
    <w:basedOn w:val="Carpredefinitoparagrafo"/>
    <w:link w:val="Titolo8"/>
    <w:qFormat/>
    <w:rsid w:val="00952E61"/>
    <w:rPr>
      <w:rFonts w:ascii="Times New Roman" w:eastAsia="Times New Roman" w:hAnsi="Times New Roman" w:cs="Times New Roman"/>
      <w:caps/>
      <w:color w:val="000000"/>
      <w:sz w:val="28"/>
      <w:szCs w:val="20"/>
      <w:lang w:eastAsia="ar-SA"/>
    </w:rPr>
  </w:style>
  <w:style w:type="character" w:customStyle="1" w:styleId="PidipaginaCarattere">
    <w:name w:val="Piè di pagina Carattere"/>
    <w:basedOn w:val="Carpredefinitoparagrafo"/>
    <w:link w:val="Pidipagina"/>
    <w:qFormat/>
    <w:rsid w:val="00952E6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qFormat/>
    <w:rsid w:val="0065592F"/>
    <w:rPr>
      <w:rFonts w:ascii="Times New Roman" w:eastAsia="Times New Roman" w:hAnsi="Times New Roman" w:cs="Times New Roman"/>
      <w:i/>
      <w:iCs/>
      <w:color w:val="4F81BD" w:themeColor="accent1"/>
      <w:sz w:val="24"/>
      <w:szCs w:val="24"/>
      <w:lang w:eastAsia="ar-SA"/>
    </w:rPr>
  </w:style>
  <w:style w:type="character" w:customStyle="1" w:styleId="CitazioneCarattere">
    <w:name w:val="Citazione Carattere"/>
    <w:basedOn w:val="Carpredefinitoparagrafo"/>
    <w:link w:val="Citazione"/>
    <w:uiPriority w:val="29"/>
    <w:qFormat/>
    <w:rsid w:val="0065592F"/>
    <w:rPr>
      <w:rFonts w:ascii="Times New Roman" w:eastAsia="Times New Roman" w:hAnsi="Times New Roman" w:cs="Times New Roman"/>
      <w:i/>
      <w:iCs/>
      <w:color w:val="404040" w:themeColor="text1" w:themeTint="BF"/>
      <w:sz w:val="24"/>
      <w:szCs w:val="24"/>
      <w:lang w:eastAsia="ar-SA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Mangal"/>
    </w:rPr>
  </w:style>
  <w:style w:type="paragraph" w:styleId="Pidipagina">
    <w:name w:val="footer"/>
    <w:basedOn w:val="Normale"/>
    <w:link w:val="PidipaginaCarattere"/>
    <w:rsid w:val="00952E61"/>
    <w:pPr>
      <w:tabs>
        <w:tab w:val="center" w:pos="4819"/>
        <w:tab w:val="right" w:pos="9638"/>
      </w:tabs>
    </w:pPr>
    <w:rPr>
      <w:sz w:val="20"/>
      <w:szCs w:val="20"/>
    </w:rPr>
  </w:style>
  <w:style w:type="paragraph" w:customStyle="1" w:styleId="Contenutotabella">
    <w:name w:val="Contenuto tabella"/>
    <w:basedOn w:val="Normale"/>
    <w:qFormat/>
    <w:rsid w:val="00952E61"/>
    <w:pPr>
      <w:suppressLineNumbers/>
    </w:pPr>
  </w:style>
  <w:style w:type="paragraph" w:customStyle="1" w:styleId="Default">
    <w:name w:val="Default"/>
    <w:qFormat/>
    <w:rsid w:val="006545EC"/>
    <w:rPr>
      <w:rFonts w:ascii="Calibri" w:eastAsia="Calibri" w:hAnsi="Calibri" w:cs="Calibri"/>
      <w:color w:val="000000"/>
      <w:sz w:val="24"/>
      <w:szCs w:val="24"/>
    </w:rPr>
  </w:style>
  <w:style w:type="paragraph" w:customStyle="1" w:styleId="Standard">
    <w:name w:val="Standard"/>
    <w:qFormat/>
    <w:rsid w:val="000B0C4A"/>
    <w:pPr>
      <w:suppressAutoHyphens/>
      <w:textAlignment w:val="baseline"/>
    </w:pPr>
    <w:rPr>
      <w:rFonts w:ascii="Liberation Serif" w:eastAsia="SimSun" w:hAnsi="Liberation Serif" w:cs="Arial"/>
      <w:sz w:val="24"/>
      <w:szCs w:val="24"/>
      <w:lang w:eastAsia="zh-CN" w:bidi="hi-IN"/>
    </w:rPr>
  </w:style>
  <w:style w:type="paragraph" w:styleId="Nessunaspaziatura">
    <w:name w:val="No Spacing"/>
    <w:uiPriority w:val="1"/>
    <w:qFormat/>
    <w:rsid w:val="00673C1A"/>
    <w:pPr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Citazioneintensa">
    <w:name w:val="Intense Quote"/>
    <w:basedOn w:val="Normale"/>
    <w:link w:val="CitazioneintensaCarattere"/>
    <w:uiPriority w:val="30"/>
    <w:qFormat/>
    <w:rsid w:val="0065592F"/>
    <w:pPr>
      <w:pBdr>
        <w:top w:val="single" w:sz="4" w:space="10" w:color="4F81BD"/>
        <w:bottom w:val="single" w:sz="4" w:space="10" w:color="4F81BD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paragraph" w:styleId="Citazione">
    <w:name w:val="Quote"/>
    <w:basedOn w:val="Normale"/>
    <w:link w:val="CitazioneCarattere"/>
    <w:uiPriority w:val="29"/>
    <w:qFormat/>
    <w:rsid w:val="0065592F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742</Words>
  <Characters>4236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Fiorenza</dc:creator>
  <cp:lastModifiedBy>User</cp:lastModifiedBy>
  <cp:revision>2</cp:revision>
  <dcterms:created xsi:type="dcterms:W3CDTF">2025-10-29T14:22:00Z</dcterms:created>
  <dcterms:modified xsi:type="dcterms:W3CDTF">2025-10-29T14:22:00Z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